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4106"/>
        <w:gridCol w:w="2126"/>
        <w:gridCol w:w="4248"/>
      </w:tblGrid>
      <w:tr w:rsidR="001A140F" w14:paraId="64C42C06" w14:textId="77777777" w:rsidTr="000B1943">
        <w:tc>
          <w:tcPr>
            <w:tcW w:w="4106" w:type="dxa"/>
          </w:tcPr>
          <w:p w14:paraId="465593EA" w14:textId="77777777" w:rsidR="001A140F" w:rsidRDefault="001A140F" w:rsidP="001A140F">
            <w:pPr>
              <w:jc w:val="center"/>
              <w:rPr>
                <w:szCs w:val="20"/>
              </w:rPr>
            </w:pPr>
            <w:r>
              <w:rPr>
                <w:szCs w:val="20"/>
              </w:rPr>
              <w:t>SUN CLINIC</w:t>
            </w:r>
          </w:p>
          <w:p w14:paraId="10E2D09B" w14:textId="77777777" w:rsidR="001A140F" w:rsidRDefault="001A140F" w:rsidP="001A140F">
            <w:pPr>
              <w:jc w:val="center"/>
              <w:rPr>
                <w:szCs w:val="20"/>
              </w:rPr>
            </w:pPr>
            <w:r>
              <w:rPr>
                <w:szCs w:val="20"/>
              </w:rPr>
              <w:t>Izabela Grabowska-</w:t>
            </w:r>
            <w:proofErr w:type="spellStart"/>
            <w:r>
              <w:rPr>
                <w:szCs w:val="20"/>
              </w:rPr>
              <w:t>Fighiera</w:t>
            </w:r>
            <w:proofErr w:type="spellEnd"/>
            <w:r>
              <w:rPr>
                <w:szCs w:val="20"/>
              </w:rPr>
              <w:t>, Ewa Wnuk</w:t>
            </w:r>
          </w:p>
          <w:p w14:paraId="39B8113B" w14:textId="77777777" w:rsidR="001A140F" w:rsidRDefault="001A140F" w:rsidP="001A140F">
            <w:pPr>
              <w:jc w:val="center"/>
              <w:rPr>
                <w:szCs w:val="20"/>
              </w:rPr>
            </w:pPr>
            <w:r>
              <w:rPr>
                <w:szCs w:val="20"/>
              </w:rPr>
              <w:t>LEKARZE STOMATOLODZY</w:t>
            </w:r>
          </w:p>
          <w:p w14:paraId="39773FFC" w14:textId="77777777" w:rsidR="001A140F" w:rsidRDefault="001A140F" w:rsidP="001A140F">
            <w:pPr>
              <w:jc w:val="center"/>
              <w:rPr>
                <w:szCs w:val="20"/>
              </w:rPr>
            </w:pPr>
            <w:proofErr w:type="spellStart"/>
            <w:r>
              <w:rPr>
                <w:szCs w:val="20"/>
              </w:rPr>
              <w:t>sp.p</w:t>
            </w:r>
            <w:proofErr w:type="spellEnd"/>
            <w:r>
              <w:rPr>
                <w:szCs w:val="20"/>
              </w:rPr>
              <w:t>. w Płocku</w:t>
            </w:r>
          </w:p>
          <w:p w14:paraId="0CF5E04A" w14:textId="3BC9D829" w:rsidR="001A140F" w:rsidRDefault="001A140F" w:rsidP="001A140F">
            <w:pPr>
              <w:jc w:val="center"/>
              <w:rPr>
                <w:szCs w:val="20"/>
              </w:rPr>
            </w:pPr>
            <w:r>
              <w:rPr>
                <w:szCs w:val="20"/>
              </w:rPr>
              <w:t>09-402 Płock, ul. Słoneczna 3</w:t>
            </w:r>
          </w:p>
        </w:tc>
        <w:tc>
          <w:tcPr>
            <w:tcW w:w="2126" w:type="dxa"/>
          </w:tcPr>
          <w:p w14:paraId="4FAA1D65" w14:textId="5F033E69" w:rsidR="001A140F" w:rsidRDefault="0021610A">
            <w:pPr>
              <w:rPr>
                <w:szCs w:val="20"/>
              </w:rPr>
            </w:pPr>
            <w:r>
              <w:rPr>
                <w:noProof/>
                <w:szCs w:val="20"/>
              </w:rPr>
              <w:drawing>
                <wp:anchor distT="0" distB="0" distL="114300" distR="114300" simplePos="0" relativeHeight="251658240" behindDoc="0" locked="0" layoutInCell="1" allowOverlap="1" wp14:anchorId="0761D670" wp14:editId="3724D2EC">
                  <wp:simplePos x="0" y="0"/>
                  <wp:positionH relativeFrom="column">
                    <wp:posOffset>86360</wp:posOffset>
                  </wp:positionH>
                  <wp:positionV relativeFrom="paragraph">
                    <wp:posOffset>92075</wp:posOffset>
                  </wp:positionV>
                  <wp:extent cx="1082040" cy="585942"/>
                  <wp:effectExtent l="0" t="0" r="3810" b="5080"/>
                  <wp:wrapNone/>
                  <wp:docPr id="9742938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29380" name="Obraz 97429380"/>
                          <pic:cNvPicPr/>
                        </pic:nvPicPr>
                        <pic:blipFill>
                          <a:blip r:embed="rId8"/>
                          <a:stretch>
                            <a:fillRect/>
                          </a:stretch>
                        </pic:blipFill>
                        <pic:spPr>
                          <a:xfrm>
                            <a:off x="0" y="0"/>
                            <a:ext cx="1082040" cy="585942"/>
                          </a:xfrm>
                          <a:prstGeom prst="rect">
                            <a:avLst/>
                          </a:prstGeom>
                        </pic:spPr>
                      </pic:pic>
                    </a:graphicData>
                  </a:graphic>
                  <wp14:sizeRelH relativeFrom="margin">
                    <wp14:pctWidth>0</wp14:pctWidth>
                  </wp14:sizeRelH>
                  <wp14:sizeRelV relativeFrom="margin">
                    <wp14:pctHeight>0</wp14:pctHeight>
                  </wp14:sizeRelV>
                </wp:anchor>
              </w:drawing>
            </w:r>
          </w:p>
        </w:tc>
        <w:tc>
          <w:tcPr>
            <w:tcW w:w="4248" w:type="dxa"/>
          </w:tcPr>
          <w:p w14:paraId="2EFE90F3" w14:textId="77777777" w:rsidR="001A140F" w:rsidRPr="000B1943" w:rsidRDefault="000B1943" w:rsidP="000B1943">
            <w:pPr>
              <w:jc w:val="center"/>
              <w:rPr>
                <w:b/>
                <w:bCs/>
                <w:szCs w:val="20"/>
              </w:rPr>
            </w:pPr>
            <w:r w:rsidRPr="000B1943">
              <w:rPr>
                <w:b/>
                <w:bCs/>
                <w:szCs w:val="20"/>
              </w:rPr>
              <w:t>INFORMACJA DLA PACJENTA, ANKIETA</w:t>
            </w:r>
          </w:p>
          <w:p w14:paraId="02E55F9D" w14:textId="77777777" w:rsidR="000B1943" w:rsidRPr="000B1943" w:rsidRDefault="000B1943" w:rsidP="000B1943">
            <w:pPr>
              <w:jc w:val="center"/>
              <w:rPr>
                <w:b/>
                <w:bCs/>
                <w:szCs w:val="20"/>
              </w:rPr>
            </w:pPr>
            <w:r w:rsidRPr="000B1943">
              <w:rPr>
                <w:b/>
                <w:bCs/>
                <w:szCs w:val="20"/>
              </w:rPr>
              <w:t>PRZED ZNIECZULENIEM DO ZABIEGU</w:t>
            </w:r>
          </w:p>
          <w:p w14:paraId="6D19222F" w14:textId="77777777" w:rsidR="000B1943" w:rsidRPr="000B1943" w:rsidRDefault="000B1943" w:rsidP="000B1943">
            <w:pPr>
              <w:jc w:val="center"/>
              <w:rPr>
                <w:b/>
                <w:bCs/>
                <w:szCs w:val="20"/>
              </w:rPr>
            </w:pPr>
            <w:r w:rsidRPr="000B1943">
              <w:rPr>
                <w:b/>
                <w:bCs/>
                <w:szCs w:val="20"/>
              </w:rPr>
              <w:t>STOMATOLOGICZNEGO</w:t>
            </w:r>
          </w:p>
          <w:p w14:paraId="7EE5BCF0" w14:textId="77777777" w:rsidR="000B1943" w:rsidRPr="000B1943" w:rsidRDefault="000B1943" w:rsidP="000B1943">
            <w:pPr>
              <w:jc w:val="center"/>
              <w:rPr>
                <w:b/>
                <w:bCs/>
                <w:szCs w:val="20"/>
              </w:rPr>
            </w:pPr>
          </w:p>
          <w:p w14:paraId="4C369377" w14:textId="49EAA6E4" w:rsidR="000B1943" w:rsidRDefault="000B1943" w:rsidP="000B1943">
            <w:pPr>
              <w:jc w:val="center"/>
              <w:rPr>
                <w:szCs w:val="20"/>
              </w:rPr>
            </w:pPr>
            <w:r w:rsidRPr="000B1943">
              <w:rPr>
                <w:b/>
                <w:bCs/>
                <w:szCs w:val="20"/>
              </w:rPr>
              <w:t>Kwestionariusz dla dzieci</w:t>
            </w:r>
          </w:p>
        </w:tc>
      </w:tr>
    </w:tbl>
    <w:p w14:paraId="15BBC4C0" w14:textId="3331C77D" w:rsidR="001A140F" w:rsidRDefault="001A140F">
      <w:pPr>
        <w:rPr>
          <w:szCs w:val="20"/>
        </w:rPr>
      </w:pPr>
    </w:p>
    <w:tbl>
      <w:tblPr>
        <w:tblStyle w:val="Tabela-Siatka"/>
        <w:tblW w:w="0" w:type="auto"/>
        <w:tblLook w:val="04A0" w:firstRow="1" w:lastRow="0" w:firstColumn="1" w:lastColumn="0" w:noHBand="0" w:noVBand="1"/>
      </w:tblPr>
      <w:tblGrid>
        <w:gridCol w:w="2122"/>
        <w:gridCol w:w="1701"/>
        <w:gridCol w:w="1842"/>
        <w:gridCol w:w="1298"/>
        <w:gridCol w:w="3517"/>
      </w:tblGrid>
      <w:tr w:rsidR="000B1943" w14:paraId="3DBB5C03" w14:textId="1D9CBB78" w:rsidTr="000B1943">
        <w:trPr>
          <w:trHeight w:val="415"/>
        </w:trPr>
        <w:tc>
          <w:tcPr>
            <w:tcW w:w="2122" w:type="dxa"/>
          </w:tcPr>
          <w:p w14:paraId="392ED0C1" w14:textId="461B05B9" w:rsidR="000B1943" w:rsidRPr="000B1943" w:rsidRDefault="000B1943" w:rsidP="0088772F">
            <w:pPr>
              <w:jc w:val="right"/>
              <w:rPr>
                <w:b/>
                <w:bCs/>
                <w:sz w:val="24"/>
                <w:szCs w:val="24"/>
              </w:rPr>
            </w:pPr>
            <w:r w:rsidRPr="000B1943">
              <w:rPr>
                <w:b/>
                <w:bCs/>
                <w:sz w:val="24"/>
                <w:szCs w:val="24"/>
              </w:rPr>
              <w:t>Imię i nazwisko:</w:t>
            </w:r>
          </w:p>
        </w:tc>
        <w:tc>
          <w:tcPr>
            <w:tcW w:w="3543" w:type="dxa"/>
            <w:gridSpan w:val="2"/>
          </w:tcPr>
          <w:p w14:paraId="4AC32353" w14:textId="77777777" w:rsidR="000B1943" w:rsidRDefault="000B1943">
            <w:pPr>
              <w:rPr>
                <w:b/>
                <w:bCs/>
                <w:sz w:val="24"/>
                <w:szCs w:val="24"/>
              </w:rPr>
            </w:pPr>
          </w:p>
          <w:p w14:paraId="540B5175" w14:textId="77777777" w:rsidR="00AD39C1" w:rsidRPr="000B1943" w:rsidRDefault="00AD39C1">
            <w:pPr>
              <w:rPr>
                <w:b/>
                <w:bCs/>
                <w:sz w:val="24"/>
                <w:szCs w:val="24"/>
              </w:rPr>
            </w:pPr>
          </w:p>
        </w:tc>
        <w:tc>
          <w:tcPr>
            <w:tcW w:w="1298" w:type="dxa"/>
          </w:tcPr>
          <w:p w14:paraId="5140CB12" w14:textId="25BF5C00" w:rsidR="000B1943" w:rsidRPr="000B1943" w:rsidRDefault="000B1943">
            <w:pPr>
              <w:rPr>
                <w:b/>
                <w:bCs/>
                <w:sz w:val="24"/>
                <w:szCs w:val="24"/>
              </w:rPr>
            </w:pPr>
            <w:r w:rsidRPr="000B1943">
              <w:rPr>
                <w:b/>
                <w:bCs/>
                <w:sz w:val="24"/>
                <w:szCs w:val="24"/>
              </w:rPr>
              <w:t>Pesel:</w:t>
            </w:r>
          </w:p>
        </w:tc>
        <w:tc>
          <w:tcPr>
            <w:tcW w:w="3517" w:type="dxa"/>
          </w:tcPr>
          <w:p w14:paraId="20D0ADE2" w14:textId="77777777" w:rsidR="000B1943" w:rsidRPr="000B1943" w:rsidRDefault="000B1943">
            <w:pPr>
              <w:rPr>
                <w:b/>
                <w:bCs/>
                <w:sz w:val="24"/>
                <w:szCs w:val="24"/>
              </w:rPr>
            </w:pPr>
          </w:p>
        </w:tc>
      </w:tr>
      <w:tr w:rsidR="000B1943" w14:paraId="55ABA3CE" w14:textId="3F63B876" w:rsidTr="0088772F">
        <w:trPr>
          <w:trHeight w:val="421"/>
        </w:trPr>
        <w:tc>
          <w:tcPr>
            <w:tcW w:w="2122" w:type="dxa"/>
          </w:tcPr>
          <w:p w14:paraId="57C5BD33" w14:textId="7926B313" w:rsidR="000B1943" w:rsidRPr="000B1943" w:rsidRDefault="000B1943" w:rsidP="0088772F">
            <w:pPr>
              <w:jc w:val="right"/>
              <w:rPr>
                <w:b/>
                <w:bCs/>
                <w:sz w:val="24"/>
                <w:szCs w:val="24"/>
              </w:rPr>
            </w:pPr>
            <w:r w:rsidRPr="000B1943">
              <w:rPr>
                <w:b/>
                <w:bCs/>
                <w:sz w:val="24"/>
                <w:szCs w:val="24"/>
              </w:rPr>
              <w:t>Waga:</w:t>
            </w:r>
          </w:p>
        </w:tc>
        <w:tc>
          <w:tcPr>
            <w:tcW w:w="1701" w:type="dxa"/>
          </w:tcPr>
          <w:p w14:paraId="57F82CC3" w14:textId="0B107D8C" w:rsidR="000B1943" w:rsidRPr="000B1943" w:rsidRDefault="000B1943">
            <w:pPr>
              <w:rPr>
                <w:b/>
                <w:bCs/>
                <w:sz w:val="24"/>
                <w:szCs w:val="24"/>
              </w:rPr>
            </w:pPr>
          </w:p>
        </w:tc>
        <w:tc>
          <w:tcPr>
            <w:tcW w:w="1842" w:type="dxa"/>
          </w:tcPr>
          <w:p w14:paraId="2B5DF6E8" w14:textId="7A325956" w:rsidR="000B1943" w:rsidRPr="000B1943" w:rsidRDefault="000B1943" w:rsidP="0088772F">
            <w:pPr>
              <w:jc w:val="right"/>
              <w:rPr>
                <w:b/>
                <w:bCs/>
                <w:sz w:val="24"/>
                <w:szCs w:val="24"/>
              </w:rPr>
            </w:pPr>
            <w:r>
              <w:rPr>
                <w:b/>
                <w:bCs/>
                <w:sz w:val="24"/>
                <w:szCs w:val="24"/>
              </w:rPr>
              <w:t>Wzrost:</w:t>
            </w:r>
          </w:p>
        </w:tc>
        <w:tc>
          <w:tcPr>
            <w:tcW w:w="1298" w:type="dxa"/>
          </w:tcPr>
          <w:p w14:paraId="66DA0982" w14:textId="0CB58DBE" w:rsidR="000B1943" w:rsidRPr="000B1943" w:rsidRDefault="000B1943">
            <w:pPr>
              <w:rPr>
                <w:b/>
                <w:bCs/>
                <w:sz w:val="24"/>
                <w:szCs w:val="24"/>
              </w:rPr>
            </w:pPr>
          </w:p>
        </w:tc>
        <w:tc>
          <w:tcPr>
            <w:tcW w:w="3517" w:type="dxa"/>
          </w:tcPr>
          <w:p w14:paraId="6FA86A25" w14:textId="77777777" w:rsidR="000B1943" w:rsidRPr="000B1943" w:rsidRDefault="000B1943">
            <w:pPr>
              <w:rPr>
                <w:b/>
                <w:bCs/>
                <w:sz w:val="24"/>
                <w:szCs w:val="24"/>
              </w:rPr>
            </w:pPr>
          </w:p>
        </w:tc>
      </w:tr>
    </w:tbl>
    <w:p w14:paraId="6D4BA488" w14:textId="77777777" w:rsidR="000B1943" w:rsidRPr="0021610A" w:rsidRDefault="000B1943">
      <w:pPr>
        <w:rPr>
          <w:szCs w:val="20"/>
          <w:u w:val="single"/>
        </w:rPr>
      </w:pPr>
    </w:p>
    <w:p w14:paraId="2DF274F8" w14:textId="77777777" w:rsidR="008850E3" w:rsidRPr="0021610A" w:rsidRDefault="008850E3" w:rsidP="008850E3">
      <w:pPr>
        <w:jc w:val="center"/>
        <w:rPr>
          <w:b/>
          <w:sz w:val="24"/>
          <w:szCs w:val="24"/>
          <w:u w:val="single"/>
        </w:rPr>
      </w:pPr>
      <w:r w:rsidRPr="0021610A">
        <w:rPr>
          <w:b/>
          <w:sz w:val="24"/>
          <w:szCs w:val="24"/>
          <w:u w:val="single"/>
        </w:rPr>
        <w:t>KWESTIONARIUSZ ANESTEZJOLOGICZNY</w:t>
      </w:r>
    </w:p>
    <w:p w14:paraId="497E23BD" w14:textId="77777777" w:rsidR="008850E3" w:rsidRPr="0021610A" w:rsidRDefault="008850E3" w:rsidP="008850E3">
      <w:pPr>
        <w:pStyle w:val="Akapitzlist"/>
        <w:spacing w:after="0" w:line="240" w:lineRule="auto"/>
        <w:ind w:left="0"/>
        <w:rPr>
          <w:b/>
          <w:sz w:val="24"/>
          <w:szCs w:val="24"/>
        </w:rPr>
      </w:pPr>
      <w:r w:rsidRPr="0021610A">
        <w:rPr>
          <w:b/>
          <w:sz w:val="24"/>
          <w:szCs w:val="24"/>
        </w:rPr>
        <w:t>Szanowni Państwo!</w:t>
      </w:r>
    </w:p>
    <w:p w14:paraId="6B1A8A64" w14:textId="294F3725" w:rsidR="0088772F" w:rsidRDefault="0088772F" w:rsidP="008850E3">
      <w:pPr>
        <w:spacing w:after="0" w:line="240" w:lineRule="auto"/>
        <w:rPr>
          <w:szCs w:val="20"/>
        </w:rPr>
      </w:pPr>
      <w:r>
        <w:rPr>
          <w:szCs w:val="20"/>
        </w:rPr>
        <w:t xml:space="preserve">Zabiegi stomatologiczne zwykle wykonuje się w znieczuleniu miejscowym, jednak w przypadku rozległych zabiegów, czy też braku współpracy pacjenta możliwe jest wykonanie znieczulenia ogólnego (narkozy). Znieczulenie takie polega na pozbawieniu pacjenta </w:t>
      </w:r>
      <w:r w:rsidR="00963C85">
        <w:rPr>
          <w:szCs w:val="20"/>
        </w:rPr>
        <w:t>świadomości</w:t>
      </w:r>
      <w:r>
        <w:rPr>
          <w:szCs w:val="20"/>
        </w:rPr>
        <w:t xml:space="preserve"> (anestezja), jak i czucia bólu (analgezja). </w:t>
      </w:r>
      <w:r w:rsidR="00963C85">
        <w:rPr>
          <w:szCs w:val="20"/>
        </w:rPr>
        <w:t>Z uwagi na charakter zabiegów stomatologicznych, bliskość dróg oddechowych, aby zapobiec przypadkowej aspiracji ciała obcego przez nieprzytomnego pacjenta, należy odpowiednio zabezpieczyć drogi oddechowe. Uzyskuje się to przez wprowadzenie do tchawicy u znieczulonego już pacjenta specjalnej rurki, zabieg ten nazywa się intubacją. Aby wykonać ten zabieg konieczne jest pozbawienie pacjenta możliwości poruszania się</w:t>
      </w:r>
      <w:r w:rsidR="00B03475">
        <w:rPr>
          <w:szCs w:val="20"/>
        </w:rPr>
        <w:t xml:space="preserve"> (zwiotczenie mięśni), co powoduje też brak możliwości własnego oddychania. Po umieszczeniu rurki w tchawicy i potwierdzeniu jej położenia, lekarz anestezjolog podłącza pacjenta do respiratora (aparatu do znieczulenia) i prowadzi wentylację (oddychanie) zastępczą oraz monitoruje i podtrzymuje podstawowe funkcje życiowe (oddychanie, krążenie) do czasu zakończenia zabiegu i ustąpienia działania podanych leków anestetycznych. Reakcja na leki, ich czas działania jest bardzo zmienny osobniczo, dlatego każdy pacjent po zabiegu w znieczuleniu </w:t>
      </w:r>
      <w:r w:rsidR="00614A6C">
        <w:rPr>
          <w:szCs w:val="20"/>
        </w:rPr>
        <w:t xml:space="preserve">ogólnym </w:t>
      </w:r>
      <w:r w:rsidR="00B03475">
        <w:rPr>
          <w:szCs w:val="20"/>
        </w:rPr>
        <w:t xml:space="preserve">powinien być nadzorowany w sali nadzoru </w:t>
      </w:r>
      <w:proofErr w:type="spellStart"/>
      <w:r w:rsidR="00B03475">
        <w:rPr>
          <w:szCs w:val="20"/>
        </w:rPr>
        <w:t>poznieczuleniowego</w:t>
      </w:r>
      <w:proofErr w:type="spellEnd"/>
      <w:r w:rsidR="00B03475">
        <w:rPr>
          <w:szCs w:val="20"/>
        </w:rPr>
        <w:t xml:space="preserve"> do czasu pełnego ustąpienia działania leków</w:t>
      </w:r>
      <w:r w:rsidR="00614A6C">
        <w:rPr>
          <w:szCs w:val="20"/>
        </w:rPr>
        <w:t>, co zwykle trwa ok. 2-3h. Osoba niepełnoletnia może przebywać w tej sali z rodzicem.</w:t>
      </w:r>
    </w:p>
    <w:p w14:paraId="4FD5C37E" w14:textId="77777777" w:rsidR="00614A6C" w:rsidRDefault="00614A6C" w:rsidP="008850E3">
      <w:pPr>
        <w:spacing w:after="0" w:line="240" w:lineRule="auto"/>
        <w:rPr>
          <w:szCs w:val="20"/>
        </w:rPr>
      </w:pPr>
    </w:p>
    <w:p w14:paraId="268B361C" w14:textId="53B0DB2C" w:rsidR="00614A6C" w:rsidRDefault="00614A6C" w:rsidP="008850E3">
      <w:pPr>
        <w:spacing w:after="0" w:line="240" w:lineRule="auto"/>
        <w:rPr>
          <w:szCs w:val="20"/>
        </w:rPr>
      </w:pPr>
      <w:r w:rsidRPr="00673A03">
        <w:rPr>
          <w:szCs w:val="20"/>
        </w:rPr>
        <w:t xml:space="preserve">Niezależnie od rodzaju i długości znieczulenia i zabiegu, zawsze przestrzegane są niezbędne środki ostrożności, </w:t>
      </w:r>
      <w:r>
        <w:rPr>
          <w:szCs w:val="20"/>
        </w:rPr>
        <w:t>których celem jest przeprowadzenie</w:t>
      </w:r>
      <w:r w:rsidRPr="00673A03">
        <w:rPr>
          <w:szCs w:val="20"/>
        </w:rPr>
        <w:t xml:space="preserve"> znieczulenia</w:t>
      </w:r>
      <w:r>
        <w:rPr>
          <w:szCs w:val="20"/>
        </w:rPr>
        <w:t xml:space="preserve"> </w:t>
      </w:r>
      <w:r w:rsidRPr="00673A03">
        <w:rPr>
          <w:szCs w:val="20"/>
        </w:rPr>
        <w:t xml:space="preserve">z najkorzystniejszym efektem. Jednocześnie należy podkreślić, że pomimo bardzo dokładnego przygotowania dziecka do znieczulenia, samo znieczulenie zawsze zawiera pewien margines ryzyka (np. reakcje uczuleniowe, niepożądane inne reakcje uboczne, powikłania towarzyszące nakłuciom naczyń, </w:t>
      </w:r>
      <w:r w:rsidR="00CE2236">
        <w:rPr>
          <w:szCs w:val="20"/>
        </w:rPr>
        <w:t>a także te</w:t>
      </w:r>
      <w:r w:rsidRPr="00673A03">
        <w:rPr>
          <w:szCs w:val="20"/>
        </w:rPr>
        <w:t xml:space="preserve"> wynikając</w:t>
      </w:r>
      <w:r w:rsidR="00CE2236">
        <w:rPr>
          <w:szCs w:val="20"/>
        </w:rPr>
        <w:t>e</w:t>
      </w:r>
      <w:r w:rsidRPr="00673A03">
        <w:rPr>
          <w:szCs w:val="20"/>
        </w:rPr>
        <w:t xml:space="preserve"> z ujawnionych w toku </w:t>
      </w:r>
      <w:r w:rsidR="00CE2236">
        <w:rPr>
          <w:szCs w:val="20"/>
        </w:rPr>
        <w:t>wykonywania znieczulenia</w:t>
      </w:r>
      <w:r w:rsidRPr="00673A03">
        <w:rPr>
          <w:szCs w:val="20"/>
        </w:rPr>
        <w:t xml:space="preserve"> anomalii anatomicznych</w:t>
      </w:r>
      <w:r w:rsidR="00CE2236">
        <w:rPr>
          <w:szCs w:val="20"/>
        </w:rPr>
        <w:t xml:space="preserve"> – brak możliwości intubacji</w:t>
      </w:r>
      <w:r w:rsidRPr="00673A03">
        <w:rPr>
          <w:szCs w:val="20"/>
        </w:rPr>
        <w:t>).</w:t>
      </w:r>
    </w:p>
    <w:p w14:paraId="044730A7" w14:textId="77777777" w:rsidR="008850E3" w:rsidRPr="00673A03" w:rsidRDefault="008850E3" w:rsidP="008850E3">
      <w:pPr>
        <w:spacing w:after="0" w:line="240" w:lineRule="auto"/>
        <w:rPr>
          <w:szCs w:val="20"/>
        </w:rPr>
      </w:pPr>
    </w:p>
    <w:p w14:paraId="3A222FEA" w14:textId="52D79CB7" w:rsidR="008850E3" w:rsidRPr="00673A03" w:rsidRDefault="00614A6C" w:rsidP="008850E3">
      <w:pPr>
        <w:spacing w:after="0" w:line="240" w:lineRule="auto"/>
        <w:rPr>
          <w:szCs w:val="20"/>
        </w:rPr>
      </w:pPr>
      <w:r>
        <w:rPr>
          <w:szCs w:val="20"/>
        </w:rPr>
        <w:t>Aby bezpiecznie przeprowadzić znieczulenie ogólne, p</w:t>
      </w:r>
      <w:r w:rsidR="008850E3" w:rsidRPr="00673A03">
        <w:rPr>
          <w:szCs w:val="20"/>
        </w:rPr>
        <w:t>rosimy Państwa o dokładne zapoznanie się z poniższym tekstem oraz wiarygodną odpowiedz na postawione pytania, co pozwoli wybrać optymalne metody postępowania oraz określić ryzyko znieczulenia. Ankietę należy podpisać wyrażając zgodę na proponowany rodzaj znieczulenia i zabiegi ratujące życie</w:t>
      </w:r>
      <w:r w:rsidR="00CE2236">
        <w:rPr>
          <w:szCs w:val="20"/>
        </w:rPr>
        <w:t xml:space="preserve"> w przypadku wystąpienia jakichkolwiek powikłań</w:t>
      </w:r>
      <w:r w:rsidR="008850E3" w:rsidRPr="00673A03">
        <w:rPr>
          <w:szCs w:val="20"/>
        </w:rPr>
        <w:t>.</w:t>
      </w:r>
      <w:r w:rsidR="00CE2236">
        <w:rPr>
          <w:szCs w:val="20"/>
        </w:rPr>
        <w:t xml:space="preserve"> </w:t>
      </w:r>
      <w:r w:rsidR="00CE2236" w:rsidRPr="00673A03">
        <w:rPr>
          <w:szCs w:val="20"/>
        </w:rPr>
        <w:t xml:space="preserve">Należy poinformować </w:t>
      </w:r>
      <w:r w:rsidR="00CE2236">
        <w:rPr>
          <w:szCs w:val="20"/>
        </w:rPr>
        <w:t xml:space="preserve">lekarza anestezjologa </w:t>
      </w:r>
      <w:r w:rsidR="00CE2236" w:rsidRPr="00673A03">
        <w:rPr>
          <w:szCs w:val="20"/>
        </w:rPr>
        <w:t xml:space="preserve">o </w:t>
      </w:r>
      <w:r w:rsidR="00CE2236">
        <w:rPr>
          <w:szCs w:val="20"/>
        </w:rPr>
        <w:t>wystąpieniu</w:t>
      </w:r>
      <w:r w:rsidR="00CE2236" w:rsidRPr="00673A03">
        <w:rPr>
          <w:szCs w:val="20"/>
        </w:rPr>
        <w:t xml:space="preserve"> infekcji </w:t>
      </w:r>
      <w:r w:rsidR="00CE2236">
        <w:rPr>
          <w:szCs w:val="20"/>
        </w:rPr>
        <w:t>i innych nietypowych objawów w okresie poprzedzającego tygodnia</w:t>
      </w:r>
      <w:r w:rsidR="00CE2236" w:rsidRPr="00673A03">
        <w:rPr>
          <w:szCs w:val="20"/>
        </w:rPr>
        <w:t xml:space="preserve"> </w:t>
      </w:r>
      <w:r w:rsidR="00CE2236">
        <w:rPr>
          <w:szCs w:val="20"/>
        </w:rPr>
        <w:t>przed zabiegiem.</w:t>
      </w:r>
    </w:p>
    <w:p w14:paraId="4C94F528" w14:textId="77777777" w:rsidR="008850E3" w:rsidRPr="00673A03" w:rsidRDefault="008850E3" w:rsidP="008850E3">
      <w:pPr>
        <w:spacing w:after="0" w:line="240" w:lineRule="auto"/>
        <w:rPr>
          <w:szCs w:val="20"/>
        </w:rPr>
      </w:pPr>
    </w:p>
    <w:p w14:paraId="127CAF7B" w14:textId="77777777" w:rsidR="00CE2236" w:rsidRDefault="008850E3" w:rsidP="008850E3">
      <w:pPr>
        <w:spacing w:after="0" w:line="240" w:lineRule="auto"/>
        <w:rPr>
          <w:szCs w:val="20"/>
        </w:rPr>
      </w:pPr>
      <w:r w:rsidRPr="00673A03">
        <w:rPr>
          <w:b/>
          <w:szCs w:val="20"/>
        </w:rPr>
        <w:t>Do znieczulenia dziecko musi być odpowiednio przygotowane. Powinno być na czczo 6 godzin przed z</w:t>
      </w:r>
      <w:r w:rsidR="00055D17">
        <w:rPr>
          <w:b/>
          <w:szCs w:val="20"/>
        </w:rPr>
        <w:t>abiegiem i nie pić 3 </w:t>
      </w:r>
      <w:r w:rsidRPr="00673A03">
        <w:rPr>
          <w:b/>
          <w:szCs w:val="20"/>
        </w:rPr>
        <w:t>godziny wcześniej. Zabrania się również w tym okresie spożywania gum do żucia i cukierków,</w:t>
      </w:r>
      <w:r w:rsidR="00CE2236">
        <w:rPr>
          <w:b/>
          <w:szCs w:val="20"/>
        </w:rPr>
        <w:t xml:space="preserve"> a</w:t>
      </w:r>
      <w:r w:rsidRPr="00673A03">
        <w:rPr>
          <w:b/>
          <w:szCs w:val="20"/>
        </w:rPr>
        <w:t xml:space="preserve"> po</w:t>
      </w:r>
      <w:r w:rsidR="00CE2236">
        <w:rPr>
          <w:b/>
          <w:szCs w:val="20"/>
        </w:rPr>
        <w:t xml:space="preserve"> zabiegu</w:t>
      </w:r>
      <w:r w:rsidRPr="00673A03">
        <w:rPr>
          <w:b/>
          <w:szCs w:val="20"/>
        </w:rPr>
        <w:t xml:space="preserve"> nie podawania bez uzgodnienia z lekarzem napojów, posiłków czy słodyczy. Należy zdjąć dziecku kolczyki, pierścionki, łańcuszki, metalowe spinki do włosów, zmyć makijaż i lakier z paznokci.</w:t>
      </w:r>
      <w:r w:rsidRPr="00673A03">
        <w:rPr>
          <w:szCs w:val="20"/>
        </w:rPr>
        <w:t xml:space="preserve"> </w:t>
      </w:r>
    </w:p>
    <w:p w14:paraId="22AC7D41" w14:textId="77777777" w:rsidR="007E6776" w:rsidRDefault="007E6776" w:rsidP="007E6776">
      <w:pPr>
        <w:spacing w:after="0" w:line="240" w:lineRule="auto"/>
        <w:rPr>
          <w:szCs w:val="20"/>
        </w:rPr>
      </w:pPr>
    </w:p>
    <w:p w14:paraId="102995E6" w14:textId="0AD4D999" w:rsidR="007E6776" w:rsidRPr="007E6776" w:rsidRDefault="007E6776" w:rsidP="007E6776">
      <w:pPr>
        <w:spacing w:after="0" w:line="240" w:lineRule="auto"/>
        <w:rPr>
          <w:b/>
          <w:bCs/>
          <w:szCs w:val="20"/>
        </w:rPr>
      </w:pPr>
      <w:r w:rsidRPr="007E6776">
        <w:rPr>
          <w:b/>
          <w:bCs/>
          <w:szCs w:val="20"/>
        </w:rPr>
        <w:t xml:space="preserve">Jeśli posiadacie dokumentację /kartę wypisową wcześniejszego leczenia proszę dostarczyć do wglądu. </w:t>
      </w:r>
    </w:p>
    <w:p w14:paraId="26685014" w14:textId="77777777" w:rsidR="007E6776" w:rsidRPr="007E6776" w:rsidRDefault="007E6776" w:rsidP="007E6776">
      <w:pPr>
        <w:spacing w:after="0" w:line="240" w:lineRule="auto"/>
        <w:rPr>
          <w:b/>
          <w:bCs/>
          <w:szCs w:val="20"/>
        </w:rPr>
      </w:pPr>
      <w:r w:rsidRPr="007E6776">
        <w:rPr>
          <w:b/>
          <w:bCs/>
          <w:szCs w:val="20"/>
        </w:rPr>
        <w:t>Proszę poinformować anestezjologa, jeśli dziecko ma protezy zębowe, aparaty ortodontyczne, szkła kontaktowe.</w:t>
      </w:r>
    </w:p>
    <w:p w14:paraId="296216D7" w14:textId="77777777" w:rsidR="0088757B" w:rsidRDefault="0088757B" w:rsidP="008850E3">
      <w:pPr>
        <w:spacing w:after="0" w:line="240" w:lineRule="auto"/>
        <w:rPr>
          <w:szCs w:val="20"/>
        </w:rPr>
      </w:pPr>
    </w:p>
    <w:p w14:paraId="7991B409" w14:textId="4E4DE2B5" w:rsidR="0088757B" w:rsidRPr="007E6776" w:rsidRDefault="00CE2236" w:rsidP="008850E3">
      <w:pPr>
        <w:spacing w:after="0" w:line="240" w:lineRule="auto"/>
        <w:rPr>
          <w:b/>
          <w:szCs w:val="20"/>
        </w:rPr>
      </w:pPr>
      <w:r>
        <w:rPr>
          <w:szCs w:val="20"/>
        </w:rPr>
        <w:t>Prosimy o udzielenie rzetelnej odpowiedzi na wszystkie pytania w ankiecie</w:t>
      </w:r>
      <w:r w:rsidR="008850E3" w:rsidRPr="00673A03">
        <w:rPr>
          <w:szCs w:val="20"/>
        </w:rPr>
        <w:t xml:space="preserve"> </w:t>
      </w:r>
      <w:r w:rsidR="008850E3" w:rsidRPr="00B93AFE">
        <w:rPr>
          <w:b/>
          <w:szCs w:val="20"/>
        </w:rPr>
        <w:t>(właściwe otoczyć obwódką)</w:t>
      </w:r>
    </w:p>
    <w:tbl>
      <w:tblPr>
        <w:tblStyle w:val="Tabela-Siatka"/>
        <w:tblW w:w="10490" w:type="dxa"/>
        <w:tblInd w:w="108" w:type="dxa"/>
        <w:tblLayout w:type="fixed"/>
        <w:tblLook w:val="04A0" w:firstRow="1" w:lastRow="0" w:firstColumn="1" w:lastColumn="0" w:noHBand="0" w:noVBand="1"/>
      </w:tblPr>
      <w:tblGrid>
        <w:gridCol w:w="7797"/>
        <w:gridCol w:w="1417"/>
        <w:gridCol w:w="1276"/>
      </w:tblGrid>
      <w:tr w:rsidR="008850E3" w14:paraId="46E49C21" w14:textId="77777777" w:rsidTr="00D8548B">
        <w:tc>
          <w:tcPr>
            <w:tcW w:w="7797" w:type="dxa"/>
          </w:tcPr>
          <w:p w14:paraId="2FBD44B8" w14:textId="3B0114AA" w:rsidR="00396386" w:rsidRDefault="00396386" w:rsidP="00396386">
            <w:pPr>
              <w:rPr>
                <w:szCs w:val="20"/>
              </w:rPr>
            </w:pPr>
            <w:r w:rsidRPr="00396386">
              <w:rPr>
                <w:szCs w:val="20"/>
              </w:rPr>
              <w:t>1.</w:t>
            </w:r>
            <w:r>
              <w:rPr>
                <w:szCs w:val="20"/>
              </w:rPr>
              <w:t xml:space="preserve"> </w:t>
            </w:r>
            <w:r w:rsidR="008850E3" w:rsidRPr="00396386">
              <w:rPr>
                <w:szCs w:val="20"/>
              </w:rPr>
              <w:t>Czy państwa dziecko było leczone w szpitalu (data / powód)?</w:t>
            </w:r>
          </w:p>
          <w:p w14:paraId="0446EAC4" w14:textId="77777777" w:rsidR="00396386" w:rsidRDefault="00396386" w:rsidP="00396386">
            <w:pPr>
              <w:rPr>
                <w:szCs w:val="20"/>
              </w:rPr>
            </w:pPr>
          </w:p>
          <w:p w14:paraId="16D8450F" w14:textId="35CD32C0" w:rsidR="00396386" w:rsidRPr="00396386" w:rsidRDefault="00396386" w:rsidP="00396386">
            <w:pPr>
              <w:rPr>
                <w:szCs w:val="20"/>
              </w:rPr>
            </w:pPr>
          </w:p>
        </w:tc>
        <w:tc>
          <w:tcPr>
            <w:tcW w:w="1417" w:type="dxa"/>
          </w:tcPr>
          <w:p w14:paraId="7DFC67C4" w14:textId="77777777" w:rsidR="0088757B" w:rsidRDefault="0088757B" w:rsidP="0088757B">
            <w:pPr>
              <w:pStyle w:val="Akapitzlist"/>
              <w:ind w:left="0"/>
              <w:jc w:val="center"/>
              <w:rPr>
                <w:szCs w:val="20"/>
              </w:rPr>
            </w:pPr>
          </w:p>
          <w:p w14:paraId="01DE01C2" w14:textId="4A3568A5" w:rsidR="008850E3" w:rsidRPr="00136172" w:rsidRDefault="008850E3" w:rsidP="0088757B">
            <w:pPr>
              <w:pStyle w:val="Akapitzlist"/>
              <w:ind w:left="0"/>
              <w:jc w:val="center"/>
              <w:rPr>
                <w:szCs w:val="20"/>
              </w:rPr>
            </w:pPr>
            <w:r>
              <w:rPr>
                <w:szCs w:val="20"/>
              </w:rPr>
              <w:t>TAK</w:t>
            </w:r>
          </w:p>
        </w:tc>
        <w:tc>
          <w:tcPr>
            <w:tcW w:w="1276" w:type="dxa"/>
          </w:tcPr>
          <w:p w14:paraId="5EF5738F" w14:textId="77777777" w:rsidR="0088757B" w:rsidRDefault="0088757B" w:rsidP="0088757B">
            <w:pPr>
              <w:pStyle w:val="Akapitzlist"/>
              <w:ind w:left="0"/>
              <w:jc w:val="center"/>
              <w:rPr>
                <w:szCs w:val="20"/>
              </w:rPr>
            </w:pPr>
          </w:p>
          <w:p w14:paraId="3CF61085" w14:textId="5725C4A3" w:rsidR="008850E3" w:rsidRPr="00136172" w:rsidRDefault="008850E3" w:rsidP="0088757B">
            <w:pPr>
              <w:pStyle w:val="Akapitzlist"/>
              <w:ind w:left="0"/>
              <w:jc w:val="center"/>
              <w:rPr>
                <w:szCs w:val="20"/>
              </w:rPr>
            </w:pPr>
            <w:r>
              <w:rPr>
                <w:szCs w:val="20"/>
              </w:rPr>
              <w:t>NIE</w:t>
            </w:r>
          </w:p>
        </w:tc>
      </w:tr>
      <w:tr w:rsidR="008850E3" w14:paraId="61F8525B" w14:textId="77777777" w:rsidTr="00D8548B">
        <w:tc>
          <w:tcPr>
            <w:tcW w:w="7797" w:type="dxa"/>
          </w:tcPr>
          <w:p w14:paraId="7EA4D169" w14:textId="3382998C" w:rsidR="008850E3" w:rsidRDefault="008850E3" w:rsidP="00396386">
            <w:pPr>
              <w:pStyle w:val="Akapitzlist"/>
              <w:ind w:left="0"/>
              <w:rPr>
                <w:szCs w:val="20"/>
              </w:rPr>
            </w:pPr>
            <w:r>
              <w:rPr>
                <w:szCs w:val="20"/>
              </w:rPr>
              <w:t>2. Czy państwa dziecko było kiedykolwiek znieczulane (data / powód)?</w:t>
            </w:r>
            <w:r w:rsidR="00396386" w:rsidRPr="00136172">
              <w:rPr>
                <w:szCs w:val="20"/>
              </w:rPr>
              <w:t xml:space="preserve"> </w:t>
            </w:r>
          </w:p>
          <w:p w14:paraId="475DD387" w14:textId="77777777" w:rsidR="00396386" w:rsidRDefault="00396386" w:rsidP="00396386">
            <w:pPr>
              <w:pStyle w:val="Akapitzlist"/>
              <w:ind w:left="0"/>
              <w:rPr>
                <w:szCs w:val="20"/>
              </w:rPr>
            </w:pPr>
          </w:p>
          <w:p w14:paraId="6983F0C8" w14:textId="5F36ABEB" w:rsidR="00396386" w:rsidRPr="00136172" w:rsidRDefault="00396386" w:rsidP="00396386">
            <w:pPr>
              <w:pStyle w:val="Akapitzlist"/>
              <w:ind w:left="0"/>
              <w:rPr>
                <w:szCs w:val="20"/>
              </w:rPr>
            </w:pPr>
          </w:p>
        </w:tc>
        <w:tc>
          <w:tcPr>
            <w:tcW w:w="1417" w:type="dxa"/>
          </w:tcPr>
          <w:p w14:paraId="225C23CD" w14:textId="77777777" w:rsidR="0088757B" w:rsidRDefault="0088757B" w:rsidP="0088757B">
            <w:pPr>
              <w:pStyle w:val="Akapitzlist"/>
              <w:ind w:left="0"/>
              <w:jc w:val="center"/>
              <w:rPr>
                <w:szCs w:val="20"/>
              </w:rPr>
            </w:pPr>
          </w:p>
          <w:p w14:paraId="05B90B91" w14:textId="095F26B2" w:rsidR="008850E3" w:rsidRPr="00136172" w:rsidRDefault="008850E3" w:rsidP="0088757B">
            <w:pPr>
              <w:pStyle w:val="Akapitzlist"/>
              <w:ind w:left="0"/>
              <w:jc w:val="center"/>
              <w:rPr>
                <w:szCs w:val="20"/>
              </w:rPr>
            </w:pPr>
            <w:r>
              <w:rPr>
                <w:szCs w:val="20"/>
              </w:rPr>
              <w:t>TAK</w:t>
            </w:r>
          </w:p>
        </w:tc>
        <w:tc>
          <w:tcPr>
            <w:tcW w:w="1276" w:type="dxa"/>
          </w:tcPr>
          <w:p w14:paraId="0D2C463B" w14:textId="77777777" w:rsidR="0088757B" w:rsidRDefault="0088757B" w:rsidP="0088757B">
            <w:pPr>
              <w:pStyle w:val="Akapitzlist"/>
              <w:ind w:left="0"/>
              <w:jc w:val="center"/>
              <w:rPr>
                <w:szCs w:val="20"/>
              </w:rPr>
            </w:pPr>
          </w:p>
          <w:p w14:paraId="26FD6429" w14:textId="43D63E99" w:rsidR="008850E3" w:rsidRPr="00136172" w:rsidRDefault="008850E3" w:rsidP="0088757B">
            <w:pPr>
              <w:pStyle w:val="Akapitzlist"/>
              <w:ind w:left="0"/>
              <w:jc w:val="center"/>
              <w:rPr>
                <w:szCs w:val="20"/>
              </w:rPr>
            </w:pPr>
            <w:r>
              <w:rPr>
                <w:szCs w:val="20"/>
              </w:rPr>
              <w:t>NIE</w:t>
            </w:r>
          </w:p>
        </w:tc>
      </w:tr>
      <w:tr w:rsidR="008850E3" w14:paraId="7ACB4E84" w14:textId="77777777" w:rsidTr="00D8548B">
        <w:tc>
          <w:tcPr>
            <w:tcW w:w="7797" w:type="dxa"/>
          </w:tcPr>
          <w:p w14:paraId="0E7C689E" w14:textId="344956E4" w:rsidR="008850E3" w:rsidRPr="00136172" w:rsidRDefault="008850E3" w:rsidP="00E53A0F">
            <w:pPr>
              <w:pStyle w:val="Akapitzlist"/>
              <w:ind w:left="0"/>
              <w:rPr>
                <w:szCs w:val="20"/>
              </w:rPr>
            </w:pPr>
            <w:r>
              <w:rPr>
                <w:szCs w:val="20"/>
              </w:rPr>
              <w:t>3. Czy wystąpiły jakieś komplikacje z powodu znieczulenia (data / powód)?</w:t>
            </w:r>
          </w:p>
          <w:p w14:paraId="138E2393" w14:textId="77777777" w:rsidR="00396386" w:rsidRDefault="00396386" w:rsidP="00E53A0F">
            <w:pPr>
              <w:pStyle w:val="Akapitzlist"/>
              <w:ind w:left="0"/>
              <w:rPr>
                <w:szCs w:val="20"/>
              </w:rPr>
            </w:pPr>
          </w:p>
          <w:p w14:paraId="55C63D07" w14:textId="7588B536" w:rsidR="00447815" w:rsidRPr="00136172" w:rsidRDefault="00447815" w:rsidP="00E53A0F">
            <w:pPr>
              <w:pStyle w:val="Akapitzlist"/>
              <w:ind w:left="0"/>
              <w:rPr>
                <w:szCs w:val="20"/>
              </w:rPr>
            </w:pPr>
          </w:p>
        </w:tc>
        <w:tc>
          <w:tcPr>
            <w:tcW w:w="1417" w:type="dxa"/>
          </w:tcPr>
          <w:p w14:paraId="67F25D2A" w14:textId="77777777" w:rsidR="0088757B" w:rsidRDefault="0088757B" w:rsidP="0088757B">
            <w:pPr>
              <w:pStyle w:val="Akapitzlist"/>
              <w:ind w:left="0"/>
              <w:jc w:val="center"/>
              <w:rPr>
                <w:szCs w:val="20"/>
              </w:rPr>
            </w:pPr>
          </w:p>
          <w:p w14:paraId="31202842" w14:textId="768F0652" w:rsidR="008850E3" w:rsidRPr="00136172" w:rsidRDefault="008850E3" w:rsidP="0088757B">
            <w:pPr>
              <w:pStyle w:val="Akapitzlist"/>
              <w:ind w:left="0"/>
              <w:jc w:val="center"/>
              <w:rPr>
                <w:szCs w:val="20"/>
              </w:rPr>
            </w:pPr>
            <w:r>
              <w:rPr>
                <w:szCs w:val="20"/>
              </w:rPr>
              <w:t>TAK</w:t>
            </w:r>
          </w:p>
        </w:tc>
        <w:tc>
          <w:tcPr>
            <w:tcW w:w="1276" w:type="dxa"/>
          </w:tcPr>
          <w:p w14:paraId="269A0AA5" w14:textId="77777777" w:rsidR="0088757B" w:rsidRDefault="0088757B" w:rsidP="0088757B">
            <w:pPr>
              <w:pStyle w:val="Akapitzlist"/>
              <w:ind w:left="0"/>
              <w:jc w:val="center"/>
              <w:rPr>
                <w:szCs w:val="20"/>
              </w:rPr>
            </w:pPr>
          </w:p>
          <w:p w14:paraId="39B54957" w14:textId="3717C980" w:rsidR="008850E3" w:rsidRPr="00136172" w:rsidRDefault="008850E3" w:rsidP="0088757B">
            <w:pPr>
              <w:pStyle w:val="Akapitzlist"/>
              <w:ind w:left="0"/>
              <w:jc w:val="center"/>
              <w:rPr>
                <w:szCs w:val="20"/>
              </w:rPr>
            </w:pPr>
            <w:r>
              <w:rPr>
                <w:szCs w:val="20"/>
              </w:rPr>
              <w:t>NIE</w:t>
            </w:r>
          </w:p>
        </w:tc>
      </w:tr>
      <w:tr w:rsidR="00396386" w14:paraId="01A4F0EB" w14:textId="77777777" w:rsidTr="00D8548B">
        <w:tc>
          <w:tcPr>
            <w:tcW w:w="7797" w:type="dxa"/>
          </w:tcPr>
          <w:p w14:paraId="64901BD5" w14:textId="7C974A28" w:rsidR="00396386" w:rsidRPr="00136172" w:rsidRDefault="00396386" w:rsidP="00396386">
            <w:pPr>
              <w:pStyle w:val="Akapitzlist"/>
              <w:ind w:left="0"/>
              <w:rPr>
                <w:szCs w:val="20"/>
              </w:rPr>
            </w:pPr>
            <w:r>
              <w:rPr>
                <w:szCs w:val="20"/>
              </w:rPr>
              <w:t>4. Czy u kogokolwiek z państwa rodziny wystąpiły powikłania związane ze znieczuleniem (data / powód)?</w:t>
            </w:r>
          </w:p>
          <w:p w14:paraId="1C8EC0E0" w14:textId="77777777" w:rsidR="00396386" w:rsidRDefault="00396386" w:rsidP="00396386">
            <w:pPr>
              <w:pStyle w:val="Akapitzlist"/>
              <w:ind w:left="0"/>
              <w:rPr>
                <w:szCs w:val="20"/>
              </w:rPr>
            </w:pPr>
          </w:p>
          <w:p w14:paraId="07889A37" w14:textId="426274D7" w:rsidR="0088757B" w:rsidRPr="00136172" w:rsidRDefault="0088757B" w:rsidP="00396386">
            <w:pPr>
              <w:pStyle w:val="Akapitzlist"/>
              <w:ind w:left="0"/>
              <w:rPr>
                <w:szCs w:val="20"/>
              </w:rPr>
            </w:pPr>
          </w:p>
        </w:tc>
        <w:tc>
          <w:tcPr>
            <w:tcW w:w="1417" w:type="dxa"/>
          </w:tcPr>
          <w:p w14:paraId="05A45D1F" w14:textId="77777777" w:rsidR="0088757B" w:rsidRDefault="0088757B" w:rsidP="0088757B">
            <w:pPr>
              <w:pStyle w:val="Akapitzlist"/>
              <w:ind w:left="0"/>
              <w:jc w:val="center"/>
              <w:rPr>
                <w:szCs w:val="20"/>
              </w:rPr>
            </w:pPr>
          </w:p>
          <w:p w14:paraId="1E90EFAC" w14:textId="385D0C59" w:rsidR="00396386" w:rsidRPr="00136172" w:rsidRDefault="00396386" w:rsidP="007E6776">
            <w:pPr>
              <w:pStyle w:val="Akapitzlist"/>
              <w:ind w:left="0"/>
              <w:jc w:val="center"/>
              <w:rPr>
                <w:szCs w:val="20"/>
              </w:rPr>
            </w:pPr>
            <w:r>
              <w:rPr>
                <w:szCs w:val="20"/>
              </w:rPr>
              <w:t>TAK</w:t>
            </w:r>
          </w:p>
        </w:tc>
        <w:tc>
          <w:tcPr>
            <w:tcW w:w="1276" w:type="dxa"/>
          </w:tcPr>
          <w:p w14:paraId="2F3BCA50" w14:textId="77777777" w:rsidR="0088757B" w:rsidRDefault="0088757B" w:rsidP="0088757B">
            <w:pPr>
              <w:pStyle w:val="Akapitzlist"/>
              <w:ind w:left="0"/>
              <w:jc w:val="center"/>
              <w:rPr>
                <w:szCs w:val="20"/>
              </w:rPr>
            </w:pPr>
          </w:p>
          <w:p w14:paraId="39475C19" w14:textId="3B933D53" w:rsidR="00396386" w:rsidRPr="00136172" w:rsidRDefault="00396386" w:rsidP="007E6776">
            <w:pPr>
              <w:pStyle w:val="Akapitzlist"/>
              <w:ind w:left="0"/>
              <w:jc w:val="center"/>
              <w:rPr>
                <w:szCs w:val="20"/>
              </w:rPr>
            </w:pPr>
            <w:r>
              <w:rPr>
                <w:szCs w:val="20"/>
              </w:rPr>
              <w:t>NIE</w:t>
            </w:r>
          </w:p>
        </w:tc>
      </w:tr>
      <w:tr w:rsidR="00396386" w14:paraId="73B8F99E" w14:textId="77777777" w:rsidTr="00D8548B">
        <w:tc>
          <w:tcPr>
            <w:tcW w:w="7797" w:type="dxa"/>
          </w:tcPr>
          <w:p w14:paraId="2FBB25F0" w14:textId="5304DEDC" w:rsidR="00396386" w:rsidRDefault="00396386" w:rsidP="00396386">
            <w:pPr>
              <w:pStyle w:val="Akapitzlist"/>
              <w:ind w:left="0"/>
              <w:rPr>
                <w:szCs w:val="20"/>
              </w:rPr>
            </w:pPr>
            <w:r>
              <w:rPr>
                <w:szCs w:val="20"/>
              </w:rPr>
              <w:lastRenderedPageBreak/>
              <w:t>5. Czy państwa dziecko wymaga stałej opieki lekarskiej oraz przyjmowania leków (powód / jakie leki)?</w:t>
            </w:r>
          </w:p>
          <w:p w14:paraId="71E4852D" w14:textId="77777777" w:rsidR="00396386" w:rsidRDefault="00396386" w:rsidP="00396386">
            <w:pPr>
              <w:pStyle w:val="Akapitzlist"/>
              <w:ind w:left="0"/>
              <w:rPr>
                <w:szCs w:val="20"/>
              </w:rPr>
            </w:pPr>
          </w:p>
          <w:p w14:paraId="39AB355E" w14:textId="5870D5AA" w:rsidR="007E6776" w:rsidRPr="00136172" w:rsidRDefault="007E6776" w:rsidP="00396386">
            <w:pPr>
              <w:pStyle w:val="Akapitzlist"/>
              <w:ind w:left="0"/>
              <w:rPr>
                <w:szCs w:val="20"/>
              </w:rPr>
            </w:pPr>
          </w:p>
        </w:tc>
        <w:tc>
          <w:tcPr>
            <w:tcW w:w="1417" w:type="dxa"/>
          </w:tcPr>
          <w:p w14:paraId="624E5745" w14:textId="77777777" w:rsidR="0088757B" w:rsidRDefault="0088757B" w:rsidP="0088757B">
            <w:pPr>
              <w:pStyle w:val="Akapitzlist"/>
              <w:ind w:left="0"/>
              <w:jc w:val="center"/>
              <w:rPr>
                <w:szCs w:val="20"/>
              </w:rPr>
            </w:pPr>
          </w:p>
          <w:p w14:paraId="782B1992" w14:textId="65B4C09E" w:rsidR="00396386" w:rsidRPr="00136172" w:rsidRDefault="00396386" w:rsidP="0088757B">
            <w:pPr>
              <w:pStyle w:val="Akapitzlist"/>
              <w:ind w:left="0"/>
              <w:jc w:val="center"/>
              <w:rPr>
                <w:szCs w:val="20"/>
              </w:rPr>
            </w:pPr>
            <w:r>
              <w:rPr>
                <w:szCs w:val="20"/>
              </w:rPr>
              <w:t>TAK</w:t>
            </w:r>
          </w:p>
        </w:tc>
        <w:tc>
          <w:tcPr>
            <w:tcW w:w="1276" w:type="dxa"/>
          </w:tcPr>
          <w:p w14:paraId="37C38253" w14:textId="77777777" w:rsidR="0088757B" w:rsidRDefault="0088757B" w:rsidP="0088757B">
            <w:pPr>
              <w:pStyle w:val="Akapitzlist"/>
              <w:ind w:left="0"/>
              <w:jc w:val="center"/>
              <w:rPr>
                <w:szCs w:val="20"/>
              </w:rPr>
            </w:pPr>
          </w:p>
          <w:p w14:paraId="2880E409" w14:textId="7276E527" w:rsidR="00396386" w:rsidRPr="00136172" w:rsidRDefault="00396386" w:rsidP="0088757B">
            <w:pPr>
              <w:pStyle w:val="Akapitzlist"/>
              <w:ind w:left="0"/>
              <w:jc w:val="center"/>
              <w:rPr>
                <w:szCs w:val="20"/>
              </w:rPr>
            </w:pPr>
            <w:r>
              <w:rPr>
                <w:szCs w:val="20"/>
              </w:rPr>
              <w:t>NIE</w:t>
            </w:r>
          </w:p>
        </w:tc>
      </w:tr>
      <w:tr w:rsidR="00396386" w14:paraId="7099AF2C" w14:textId="77777777" w:rsidTr="00D8548B">
        <w:tc>
          <w:tcPr>
            <w:tcW w:w="7797" w:type="dxa"/>
          </w:tcPr>
          <w:p w14:paraId="1A4D2620" w14:textId="77777777" w:rsidR="00396386" w:rsidRDefault="00396386" w:rsidP="00396386">
            <w:pPr>
              <w:pStyle w:val="Akapitzlist"/>
              <w:ind w:left="0"/>
              <w:rPr>
                <w:szCs w:val="20"/>
              </w:rPr>
            </w:pPr>
            <w:r>
              <w:rPr>
                <w:szCs w:val="20"/>
              </w:rPr>
              <w:t>6. Czy państwa dziecko ma wyraźną skłonność do nadmiernego krwawienia ?</w:t>
            </w:r>
          </w:p>
          <w:p w14:paraId="3EC88CC2" w14:textId="77777777" w:rsidR="0088757B" w:rsidRDefault="0088757B" w:rsidP="00396386">
            <w:pPr>
              <w:pStyle w:val="Akapitzlist"/>
              <w:ind w:left="0"/>
              <w:rPr>
                <w:szCs w:val="20"/>
              </w:rPr>
            </w:pPr>
          </w:p>
          <w:p w14:paraId="1CBC59B1" w14:textId="7BC1CFCB" w:rsidR="0088757B" w:rsidRDefault="0088757B" w:rsidP="00396386">
            <w:pPr>
              <w:pStyle w:val="Akapitzlist"/>
              <w:ind w:left="0"/>
              <w:rPr>
                <w:szCs w:val="20"/>
              </w:rPr>
            </w:pPr>
          </w:p>
        </w:tc>
        <w:tc>
          <w:tcPr>
            <w:tcW w:w="1417" w:type="dxa"/>
          </w:tcPr>
          <w:p w14:paraId="50FB8139" w14:textId="77777777" w:rsidR="0088757B" w:rsidRDefault="0088757B" w:rsidP="0088757B">
            <w:pPr>
              <w:pStyle w:val="Akapitzlist"/>
              <w:ind w:left="0"/>
              <w:jc w:val="center"/>
              <w:rPr>
                <w:szCs w:val="20"/>
              </w:rPr>
            </w:pPr>
          </w:p>
          <w:p w14:paraId="00C99A65" w14:textId="626B7F32" w:rsidR="00396386" w:rsidRDefault="00396386" w:rsidP="0088757B">
            <w:pPr>
              <w:pStyle w:val="Akapitzlist"/>
              <w:ind w:left="0"/>
              <w:jc w:val="center"/>
              <w:rPr>
                <w:szCs w:val="20"/>
              </w:rPr>
            </w:pPr>
            <w:r>
              <w:rPr>
                <w:szCs w:val="20"/>
              </w:rPr>
              <w:t>TAK</w:t>
            </w:r>
          </w:p>
        </w:tc>
        <w:tc>
          <w:tcPr>
            <w:tcW w:w="1276" w:type="dxa"/>
          </w:tcPr>
          <w:p w14:paraId="20AB3296" w14:textId="77777777" w:rsidR="0088757B" w:rsidRDefault="0088757B" w:rsidP="0088757B">
            <w:pPr>
              <w:pStyle w:val="Akapitzlist"/>
              <w:ind w:left="0"/>
              <w:jc w:val="center"/>
              <w:rPr>
                <w:szCs w:val="20"/>
              </w:rPr>
            </w:pPr>
          </w:p>
          <w:p w14:paraId="5134C5EB" w14:textId="5B993C4D" w:rsidR="00396386" w:rsidRDefault="00396386" w:rsidP="0088757B">
            <w:pPr>
              <w:pStyle w:val="Akapitzlist"/>
              <w:ind w:left="0"/>
              <w:jc w:val="center"/>
              <w:rPr>
                <w:szCs w:val="20"/>
              </w:rPr>
            </w:pPr>
            <w:r>
              <w:rPr>
                <w:szCs w:val="20"/>
              </w:rPr>
              <w:t>NIE</w:t>
            </w:r>
          </w:p>
        </w:tc>
      </w:tr>
      <w:tr w:rsidR="00396386" w14:paraId="48A6B758" w14:textId="77777777" w:rsidTr="00D8548B">
        <w:tc>
          <w:tcPr>
            <w:tcW w:w="7797" w:type="dxa"/>
          </w:tcPr>
          <w:p w14:paraId="52E21861" w14:textId="77777777" w:rsidR="00396386" w:rsidRDefault="00396386" w:rsidP="00396386">
            <w:pPr>
              <w:pStyle w:val="Akapitzlist"/>
              <w:ind w:left="0"/>
              <w:rPr>
                <w:szCs w:val="20"/>
              </w:rPr>
            </w:pPr>
            <w:r>
              <w:rPr>
                <w:szCs w:val="20"/>
              </w:rPr>
              <w:t>7. Czy w ostatnim miesiącu dziecko było szczepione ?</w:t>
            </w:r>
          </w:p>
          <w:p w14:paraId="46CE2292" w14:textId="554D944F" w:rsidR="0088757B" w:rsidRDefault="0088757B" w:rsidP="00396386">
            <w:pPr>
              <w:pStyle w:val="Akapitzlist"/>
              <w:ind w:left="0"/>
              <w:rPr>
                <w:szCs w:val="20"/>
              </w:rPr>
            </w:pPr>
          </w:p>
        </w:tc>
        <w:tc>
          <w:tcPr>
            <w:tcW w:w="1417" w:type="dxa"/>
          </w:tcPr>
          <w:p w14:paraId="0AE6F525" w14:textId="77777777" w:rsidR="0088757B" w:rsidRDefault="0088757B" w:rsidP="0088757B">
            <w:pPr>
              <w:pStyle w:val="Akapitzlist"/>
              <w:ind w:left="0"/>
              <w:jc w:val="center"/>
              <w:rPr>
                <w:szCs w:val="20"/>
              </w:rPr>
            </w:pPr>
          </w:p>
          <w:p w14:paraId="6D111301" w14:textId="62C06B73" w:rsidR="00396386" w:rsidRDefault="00396386" w:rsidP="0088757B">
            <w:pPr>
              <w:pStyle w:val="Akapitzlist"/>
              <w:ind w:left="0"/>
              <w:jc w:val="center"/>
              <w:rPr>
                <w:szCs w:val="20"/>
              </w:rPr>
            </w:pPr>
            <w:r>
              <w:rPr>
                <w:szCs w:val="20"/>
              </w:rPr>
              <w:t>TAK</w:t>
            </w:r>
          </w:p>
        </w:tc>
        <w:tc>
          <w:tcPr>
            <w:tcW w:w="1276" w:type="dxa"/>
          </w:tcPr>
          <w:p w14:paraId="0392282B" w14:textId="77777777" w:rsidR="0088757B" w:rsidRDefault="0088757B" w:rsidP="0088757B">
            <w:pPr>
              <w:pStyle w:val="Akapitzlist"/>
              <w:ind w:left="0"/>
              <w:jc w:val="center"/>
              <w:rPr>
                <w:szCs w:val="20"/>
              </w:rPr>
            </w:pPr>
          </w:p>
          <w:p w14:paraId="4312F0A5" w14:textId="5957422A" w:rsidR="00396386" w:rsidRDefault="00396386" w:rsidP="0088757B">
            <w:pPr>
              <w:pStyle w:val="Akapitzlist"/>
              <w:ind w:left="0"/>
              <w:jc w:val="center"/>
              <w:rPr>
                <w:szCs w:val="20"/>
              </w:rPr>
            </w:pPr>
            <w:r>
              <w:rPr>
                <w:szCs w:val="20"/>
              </w:rPr>
              <w:t>NIE</w:t>
            </w:r>
          </w:p>
        </w:tc>
      </w:tr>
    </w:tbl>
    <w:p w14:paraId="3ED476CC" w14:textId="77777777" w:rsidR="008850E3" w:rsidRDefault="008850E3" w:rsidP="008850E3">
      <w:pPr>
        <w:rPr>
          <w:szCs w:val="20"/>
        </w:rPr>
      </w:pPr>
      <w:r>
        <w:rPr>
          <w:b/>
          <w:szCs w:val="20"/>
        </w:rPr>
        <w:br/>
      </w:r>
      <w:r>
        <w:rPr>
          <w:szCs w:val="20"/>
        </w:rPr>
        <w:t>8. Czy państwa dziecko przebyło/ma jedną lub więcej z wymienionych chorób ?</w:t>
      </w:r>
    </w:p>
    <w:tbl>
      <w:tblPr>
        <w:tblStyle w:val="Tabela-Siatka"/>
        <w:tblW w:w="10490" w:type="dxa"/>
        <w:tblInd w:w="108" w:type="dxa"/>
        <w:tblLayout w:type="fixed"/>
        <w:tblLook w:val="04A0" w:firstRow="1" w:lastRow="0" w:firstColumn="1" w:lastColumn="0" w:noHBand="0" w:noVBand="1"/>
      </w:tblPr>
      <w:tblGrid>
        <w:gridCol w:w="7797"/>
        <w:gridCol w:w="1417"/>
        <w:gridCol w:w="1276"/>
      </w:tblGrid>
      <w:tr w:rsidR="00396386" w14:paraId="7F2C726E" w14:textId="77777777" w:rsidTr="001A140F">
        <w:tc>
          <w:tcPr>
            <w:tcW w:w="7797" w:type="dxa"/>
            <w:tcBorders>
              <w:top w:val="single" w:sz="4" w:space="0" w:color="auto"/>
              <w:left w:val="single" w:sz="4" w:space="0" w:color="auto"/>
              <w:bottom w:val="single" w:sz="4" w:space="0" w:color="auto"/>
              <w:right w:val="single" w:sz="4" w:space="0" w:color="auto"/>
            </w:tcBorders>
          </w:tcPr>
          <w:p w14:paraId="77DE430D" w14:textId="77777777" w:rsidR="00396386" w:rsidRDefault="00396386" w:rsidP="00396386">
            <w:pPr>
              <w:rPr>
                <w:szCs w:val="20"/>
              </w:rPr>
            </w:pPr>
            <w:r>
              <w:rPr>
                <w:szCs w:val="20"/>
              </w:rPr>
              <w:t xml:space="preserve">Choroby wieku noworodkowego </w:t>
            </w:r>
          </w:p>
        </w:tc>
        <w:tc>
          <w:tcPr>
            <w:tcW w:w="1417" w:type="dxa"/>
            <w:tcBorders>
              <w:top w:val="single" w:sz="4" w:space="0" w:color="auto"/>
              <w:left w:val="single" w:sz="4" w:space="0" w:color="auto"/>
              <w:bottom w:val="single" w:sz="4" w:space="0" w:color="auto"/>
              <w:right w:val="single" w:sz="4" w:space="0" w:color="auto"/>
            </w:tcBorders>
          </w:tcPr>
          <w:p w14:paraId="24BF4CD9" w14:textId="36DB1E5F" w:rsidR="00396386" w:rsidRDefault="00396386" w:rsidP="00396386">
            <w:pPr>
              <w:jc w:val="center"/>
              <w:rPr>
                <w:szCs w:val="20"/>
              </w:rPr>
            </w:pPr>
            <w:r>
              <w:rPr>
                <w:szCs w:val="20"/>
              </w:rPr>
              <w:t>TAK</w:t>
            </w:r>
          </w:p>
        </w:tc>
        <w:tc>
          <w:tcPr>
            <w:tcW w:w="1276" w:type="dxa"/>
            <w:tcBorders>
              <w:top w:val="single" w:sz="4" w:space="0" w:color="auto"/>
              <w:left w:val="single" w:sz="4" w:space="0" w:color="auto"/>
              <w:bottom w:val="single" w:sz="4" w:space="0" w:color="auto"/>
              <w:right w:val="single" w:sz="4" w:space="0" w:color="auto"/>
            </w:tcBorders>
          </w:tcPr>
          <w:p w14:paraId="59F3F5E0" w14:textId="3015B502" w:rsidR="00396386" w:rsidRDefault="00396386" w:rsidP="00396386">
            <w:pPr>
              <w:jc w:val="center"/>
              <w:rPr>
                <w:szCs w:val="20"/>
              </w:rPr>
            </w:pPr>
            <w:r>
              <w:rPr>
                <w:szCs w:val="20"/>
              </w:rPr>
              <w:t>NIE</w:t>
            </w:r>
          </w:p>
        </w:tc>
      </w:tr>
      <w:tr w:rsidR="00396386" w14:paraId="31EF061E" w14:textId="77777777" w:rsidTr="001A140F">
        <w:tc>
          <w:tcPr>
            <w:tcW w:w="7797" w:type="dxa"/>
            <w:tcBorders>
              <w:top w:val="single" w:sz="4" w:space="0" w:color="auto"/>
              <w:left w:val="single" w:sz="4" w:space="0" w:color="auto"/>
              <w:bottom w:val="single" w:sz="4" w:space="0" w:color="auto"/>
              <w:right w:val="single" w:sz="4" w:space="0" w:color="auto"/>
            </w:tcBorders>
          </w:tcPr>
          <w:p w14:paraId="672EE0EB" w14:textId="77777777" w:rsidR="00396386" w:rsidRDefault="00396386" w:rsidP="00396386">
            <w:pPr>
              <w:rPr>
                <w:szCs w:val="20"/>
              </w:rPr>
            </w:pPr>
            <w:r>
              <w:rPr>
                <w:szCs w:val="20"/>
              </w:rPr>
              <w:t>Urazy głowy i/lub mózgu</w:t>
            </w:r>
          </w:p>
        </w:tc>
        <w:tc>
          <w:tcPr>
            <w:tcW w:w="1417" w:type="dxa"/>
            <w:tcBorders>
              <w:top w:val="single" w:sz="4" w:space="0" w:color="auto"/>
              <w:left w:val="single" w:sz="4" w:space="0" w:color="auto"/>
              <w:bottom w:val="single" w:sz="4" w:space="0" w:color="auto"/>
              <w:right w:val="single" w:sz="4" w:space="0" w:color="auto"/>
            </w:tcBorders>
          </w:tcPr>
          <w:p w14:paraId="0C777410" w14:textId="31EBD4E5" w:rsidR="00396386" w:rsidRDefault="00396386" w:rsidP="00396386">
            <w:pPr>
              <w:jc w:val="center"/>
              <w:rPr>
                <w:szCs w:val="20"/>
              </w:rPr>
            </w:pPr>
            <w:r>
              <w:rPr>
                <w:szCs w:val="20"/>
              </w:rPr>
              <w:t>TAK</w:t>
            </w:r>
          </w:p>
        </w:tc>
        <w:tc>
          <w:tcPr>
            <w:tcW w:w="1276" w:type="dxa"/>
            <w:tcBorders>
              <w:top w:val="single" w:sz="4" w:space="0" w:color="auto"/>
              <w:left w:val="single" w:sz="4" w:space="0" w:color="auto"/>
              <w:bottom w:val="single" w:sz="4" w:space="0" w:color="auto"/>
              <w:right w:val="single" w:sz="4" w:space="0" w:color="auto"/>
            </w:tcBorders>
          </w:tcPr>
          <w:p w14:paraId="5DAC3160" w14:textId="7154E4B6" w:rsidR="00396386" w:rsidRDefault="00396386" w:rsidP="00396386">
            <w:pPr>
              <w:jc w:val="center"/>
              <w:rPr>
                <w:szCs w:val="20"/>
              </w:rPr>
            </w:pPr>
            <w:r>
              <w:rPr>
                <w:szCs w:val="20"/>
              </w:rPr>
              <w:t>NIE</w:t>
            </w:r>
          </w:p>
        </w:tc>
      </w:tr>
      <w:tr w:rsidR="00396386" w14:paraId="0D9B7C64" w14:textId="77777777" w:rsidTr="001A140F">
        <w:tc>
          <w:tcPr>
            <w:tcW w:w="7797" w:type="dxa"/>
            <w:tcBorders>
              <w:top w:val="single" w:sz="4" w:space="0" w:color="auto"/>
              <w:left w:val="single" w:sz="4" w:space="0" w:color="auto"/>
              <w:bottom w:val="single" w:sz="4" w:space="0" w:color="auto"/>
              <w:right w:val="single" w:sz="4" w:space="0" w:color="auto"/>
            </w:tcBorders>
          </w:tcPr>
          <w:p w14:paraId="39CA895C" w14:textId="77777777" w:rsidR="00396386" w:rsidRDefault="00396386" w:rsidP="00396386">
            <w:pPr>
              <w:rPr>
                <w:szCs w:val="20"/>
              </w:rPr>
            </w:pPr>
            <w:r>
              <w:rPr>
                <w:szCs w:val="20"/>
              </w:rPr>
              <w:t>Drgawki, padaczka</w:t>
            </w:r>
          </w:p>
        </w:tc>
        <w:tc>
          <w:tcPr>
            <w:tcW w:w="1417" w:type="dxa"/>
            <w:tcBorders>
              <w:top w:val="single" w:sz="4" w:space="0" w:color="auto"/>
              <w:left w:val="single" w:sz="4" w:space="0" w:color="auto"/>
              <w:bottom w:val="single" w:sz="4" w:space="0" w:color="auto"/>
              <w:right w:val="single" w:sz="4" w:space="0" w:color="auto"/>
            </w:tcBorders>
          </w:tcPr>
          <w:p w14:paraId="2A046DCF" w14:textId="6CDAEBFB" w:rsidR="00396386" w:rsidRDefault="00396386" w:rsidP="00396386">
            <w:pPr>
              <w:jc w:val="center"/>
              <w:rPr>
                <w:szCs w:val="20"/>
              </w:rPr>
            </w:pPr>
            <w:r>
              <w:rPr>
                <w:szCs w:val="20"/>
              </w:rPr>
              <w:t>TAK</w:t>
            </w:r>
          </w:p>
        </w:tc>
        <w:tc>
          <w:tcPr>
            <w:tcW w:w="1276" w:type="dxa"/>
            <w:tcBorders>
              <w:top w:val="single" w:sz="4" w:space="0" w:color="auto"/>
              <w:left w:val="single" w:sz="4" w:space="0" w:color="auto"/>
              <w:bottom w:val="single" w:sz="4" w:space="0" w:color="auto"/>
              <w:right w:val="single" w:sz="4" w:space="0" w:color="auto"/>
            </w:tcBorders>
          </w:tcPr>
          <w:p w14:paraId="06F55A72" w14:textId="6A344A79" w:rsidR="00396386" w:rsidRDefault="00396386" w:rsidP="00396386">
            <w:pPr>
              <w:jc w:val="center"/>
              <w:rPr>
                <w:szCs w:val="20"/>
              </w:rPr>
            </w:pPr>
            <w:r>
              <w:rPr>
                <w:szCs w:val="20"/>
              </w:rPr>
              <w:t>NIE</w:t>
            </w:r>
          </w:p>
        </w:tc>
      </w:tr>
      <w:tr w:rsidR="00396386" w14:paraId="7DC63237" w14:textId="77777777" w:rsidTr="001A140F">
        <w:tc>
          <w:tcPr>
            <w:tcW w:w="7797" w:type="dxa"/>
            <w:tcBorders>
              <w:top w:val="single" w:sz="4" w:space="0" w:color="auto"/>
              <w:left w:val="single" w:sz="4" w:space="0" w:color="auto"/>
              <w:bottom w:val="single" w:sz="4" w:space="0" w:color="auto"/>
              <w:right w:val="single" w:sz="4" w:space="0" w:color="auto"/>
            </w:tcBorders>
          </w:tcPr>
          <w:p w14:paraId="20FFCBEA" w14:textId="77777777" w:rsidR="00396386" w:rsidRDefault="00396386" w:rsidP="00396386">
            <w:pPr>
              <w:rPr>
                <w:szCs w:val="20"/>
              </w:rPr>
            </w:pPr>
            <w:r>
              <w:rPr>
                <w:szCs w:val="20"/>
              </w:rPr>
              <w:t>Choroby mięśni</w:t>
            </w:r>
          </w:p>
        </w:tc>
        <w:tc>
          <w:tcPr>
            <w:tcW w:w="1417" w:type="dxa"/>
            <w:tcBorders>
              <w:top w:val="single" w:sz="4" w:space="0" w:color="auto"/>
              <w:left w:val="single" w:sz="4" w:space="0" w:color="auto"/>
              <w:bottom w:val="single" w:sz="4" w:space="0" w:color="auto"/>
              <w:right w:val="single" w:sz="4" w:space="0" w:color="auto"/>
            </w:tcBorders>
          </w:tcPr>
          <w:p w14:paraId="103EA3B5" w14:textId="4F35ECEB" w:rsidR="00396386" w:rsidRDefault="00396386" w:rsidP="00396386">
            <w:pPr>
              <w:jc w:val="center"/>
              <w:rPr>
                <w:szCs w:val="20"/>
              </w:rPr>
            </w:pPr>
            <w:r>
              <w:rPr>
                <w:szCs w:val="20"/>
              </w:rPr>
              <w:t>TAK</w:t>
            </w:r>
          </w:p>
        </w:tc>
        <w:tc>
          <w:tcPr>
            <w:tcW w:w="1276" w:type="dxa"/>
            <w:tcBorders>
              <w:top w:val="single" w:sz="4" w:space="0" w:color="auto"/>
              <w:left w:val="single" w:sz="4" w:space="0" w:color="auto"/>
              <w:bottom w:val="single" w:sz="4" w:space="0" w:color="auto"/>
              <w:right w:val="single" w:sz="4" w:space="0" w:color="auto"/>
            </w:tcBorders>
          </w:tcPr>
          <w:p w14:paraId="4E1B061C" w14:textId="3116B423" w:rsidR="00396386" w:rsidRDefault="00396386" w:rsidP="00396386">
            <w:pPr>
              <w:jc w:val="center"/>
              <w:rPr>
                <w:szCs w:val="20"/>
              </w:rPr>
            </w:pPr>
            <w:r>
              <w:rPr>
                <w:szCs w:val="20"/>
              </w:rPr>
              <w:t>NIE</w:t>
            </w:r>
          </w:p>
        </w:tc>
      </w:tr>
      <w:tr w:rsidR="00396386" w14:paraId="459635B4" w14:textId="77777777" w:rsidTr="001A140F">
        <w:tc>
          <w:tcPr>
            <w:tcW w:w="7797" w:type="dxa"/>
            <w:tcBorders>
              <w:top w:val="single" w:sz="4" w:space="0" w:color="auto"/>
              <w:left w:val="single" w:sz="4" w:space="0" w:color="auto"/>
              <w:bottom w:val="single" w:sz="4" w:space="0" w:color="auto"/>
              <w:right w:val="single" w:sz="4" w:space="0" w:color="auto"/>
            </w:tcBorders>
          </w:tcPr>
          <w:p w14:paraId="37816436" w14:textId="77777777" w:rsidR="00396386" w:rsidRDefault="00396386" w:rsidP="00396386">
            <w:pPr>
              <w:rPr>
                <w:szCs w:val="20"/>
              </w:rPr>
            </w:pPr>
            <w:r>
              <w:rPr>
                <w:szCs w:val="20"/>
              </w:rPr>
              <w:t>Choroby nerwów</w:t>
            </w:r>
          </w:p>
        </w:tc>
        <w:tc>
          <w:tcPr>
            <w:tcW w:w="1417" w:type="dxa"/>
            <w:tcBorders>
              <w:top w:val="single" w:sz="4" w:space="0" w:color="auto"/>
              <w:left w:val="single" w:sz="4" w:space="0" w:color="auto"/>
              <w:bottom w:val="single" w:sz="4" w:space="0" w:color="auto"/>
              <w:right w:val="single" w:sz="4" w:space="0" w:color="auto"/>
            </w:tcBorders>
          </w:tcPr>
          <w:p w14:paraId="79EE4BBF" w14:textId="57E1C85F" w:rsidR="00396386" w:rsidRDefault="00396386" w:rsidP="00396386">
            <w:pPr>
              <w:jc w:val="center"/>
              <w:rPr>
                <w:szCs w:val="20"/>
              </w:rPr>
            </w:pPr>
            <w:r>
              <w:rPr>
                <w:szCs w:val="20"/>
              </w:rPr>
              <w:t>TAK</w:t>
            </w:r>
          </w:p>
        </w:tc>
        <w:tc>
          <w:tcPr>
            <w:tcW w:w="1276" w:type="dxa"/>
            <w:tcBorders>
              <w:top w:val="single" w:sz="4" w:space="0" w:color="auto"/>
              <w:left w:val="single" w:sz="4" w:space="0" w:color="auto"/>
              <w:bottom w:val="single" w:sz="4" w:space="0" w:color="auto"/>
              <w:right w:val="single" w:sz="4" w:space="0" w:color="auto"/>
            </w:tcBorders>
          </w:tcPr>
          <w:p w14:paraId="45DCE050" w14:textId="63F50AE1" w:rsidR="00396386" w:rsidRDefault="00396386" w:rsidP="00396386">
            <w:pPr>
              <w:jc w:val="center"/>
              <w:rPr>
                <w:szCs w:val="20"/>
              </w:rPr>
            </w:pPr>
            <w:r>
              <w:rPr>
                <w:szCs w:val="20"/>
              </w:rPr>
              <w:t>NIE</w:t>
            </w:r>
          </w:p>
        </w:tc>
      </w:tr>
      <w:tr w:rsidR="00396386" w14:paraId="6E609C62" w14:textId="77777777" w:rsidTr="001A140F">
        <w:tc>
          <w:tcPr>
            <w:tcW w:w="7797" w:type="dxa"/>
            <w:tcBorders>
              <w:top w:val="single" w:sz="4" w:space="0" w:color="auto"/>
              <w:left w:val="single" w:sz="4" w:space="0" w:color="auto"/>
              <w:bottom w:val="single" w:sz="4" w:space="0" w:color="auto"/>
              <w:right w:val="single" w:sz="4" w:space="0" w:color="auto"/>
            </w:tcBorders>
          </w:tcPr>
          <w:p w14:paraId="2E970FA9" w14:textId="77777777" w:rsidR="00396386" w:rsidRDefault="00396386" w:rsidP="00396386">
            <w:pPr>
              <w:rPr>
                <w:szCs w:val="20"/>
              </w:rPr>
            </w:pPr>
            <w:r>
              <w:rPr>
                <w:szCs w:val="20"/>
              </w:rPr>
              <w:t>Choroby serca i układu krążenia</w:t>
            </w:r>
          </w:p>
        </w:tc>
        <w:tc>
          <w:tcPr>
            <w:tcW w:w="1417" w:type="dxa"/>
            <w:tcBorders>
              <w:top w:val="single" w:sz="4" w:space="0" w:color="auto"/>
              <w:left w:val="single" w:sz="4" w:space="0" w:color="auto"/>
              <w:bottom w:val="single" w:sz="4" w:space="0" w:color="auto"/>
              <w:right w:val="single" w:sz="4" w:space="0" w:color="auto"/>
            </w:tcBorders>
          </w:tcPr>
          <w:p w14:paraId="744094FE" w14:textId="0F5B8BB3" w:rsidR="00396386" w:rsidRDefault="00396386" w:rsidP="00396386">
            <w:pPr>
              <w:jc w:val="center"/>
              <w:rPr>
                <w:szCs w:val="20"/>
              </w:rPr>
            </w:pPr>
            <w:r>
              <w:rPr>
                <w:szCs w:val="20"/>
              </w:rPr>
              <w:t>TAK</w:t>
            </w:r>
          </w:p>
        </w:tc>
        <w:tc>
          <w:tcPr>
            <w:tcW w:w="1276" w:type="dxa"/>
            <w:tcBorders>
              <w:top w:val="single" w:sz="4" w:space="0" w:color="auto"/>
              <w:left w:val="single" w:sz="4" w:space="0" w:color="auto"/>
              <w:bottom w:val="single" w:sz="4" w:space="0" w:color="auto"/>
              <w:right w:val="single" w:sz="4" w:space="0" w:color="auto"/>
            </w:tcBorders>
          </w:tcPr>
          <w:p w14:paraId="6CA0C2DD" w14:textId="305D71D9" w:rsidR="00396386" w:rsidRDefault="00396386" w:rsidP="00396386">
            <w:pPr>
              <w:jc w:val="center"/>
              <w:rPr>
                <w:szCs w:val="20"/>
              </w:rPr>
            </w:pPr>
            <w:r>
              <w:rPr>
                <w:szCs w:val="20"/>
              </w:rPr>
              <w:t>NIE</w:t>
            </w:r>
          </w:p>
        </w:tc>
      </w:tr>
      <w:tr w:rsidR="00396386" w14:paraId="6AE9912D" w14:textId="77777777" w:rsidTr="001A140F">
        <w:tc>
          <w:tcPr>
            <w:tcW w:w="7797" w:type="dxa"/>
            <w:tcBorders>
              <w:top w:val="single" w:sz="4" w:space="0" w:color="auto"/>
              <w:left w:val="single" w:sz="4" w:space="0" w:color="auto"/>
              <w:bottom w:val="single" w:sz="4" w:space="0" w:color="auto"/>
              <w:right w:val="single" w:sz="4" w:space="0" w:color="auto"/>
            </w:tcBorders>
          </w:tcPr>
          <w:p w14:paraId="0B5C3E6F" w14:textId="77777777" w:rsidR="00396386" w:rsidRDefault="00396386" w:rsidP="00396386">
            <w:pPr>
              <w:rPr>
                <w:szCs w:val="20"/>
              </w:rPr>
            </w:pPr>
            <w:r>
              <w:rPr>
                <w:szCs w:val="20"/>
              </w:rPr>
              <w:t>Choroby płuc i oskrzeli</w:t>
            </w:r>
          </w:p>
        </w:tc>
        <w:tc>
          <w:tcPr>
            <w:tcW w:w="1417" w:type="dxa"/>
            <w:tcBorders>
              <w:top w:val="single" w:sz="4" w:space="0" w:color="auto"/>
              <w:left w:val="single" w:sz="4" w:space="0" w:color="auto"/>
              <w:bottom w:val="single" w:sz="4" w:space="0" w:color="auto"/>
              <w:right w:val="single" w:sz="4" w:space="0" w:color="auto"/>
            </w:tcBorders>
          </w:tcPr>
          <w:p w14:paraId="6CD3F247" w14:textId="33651F04" w:rsidR="00396386" w:rsidRDefault="00396386" w:rsidP="00396386">
            <w:pPr>
              <w:jc w:val="center"/>
              <w:rPr>
                <w:szCs w:val="20"/>
              </w:rPr>
            </w:pPr>
            <w:r>
              <w:rPr>
                <w:szCs w:val="20"/>
              </w:rPr>
              <w:t>TAK</w:t>
            </w:r>
          </w:p>
        </w:tc>
        <w:tc>
          <w:tcPr>
            <w:tcW w:w="1276" w:type="dxa"/>
            <w:tcBorders>
              <w:top w:val="single" w:sz="4" w:space="0" w:color="auto"/>
              <w:left w:val="single" w:sz="4" w:space="0" w:color="auto"/>
              <w:bottom w:val="single" w:sz="4" w:space="0" w:color="auto"/>
              <w:right w:val="single" w:sz="4" w:space="0" w:color="auto"/>
            </w:tcBorders>
          </w:tcPr>
          <w:p w14:paraId="1A027259" w14:textId="11C26802" w:rsidR="00396386" w:rsidRDefault="00396386" w:rsidP="00396386">
            <w:pPr>
              <w:jc w:val="center"/>
              <w:rPr>
                <w:szCs w:val="20"/>
              </w:rPr>
            </w:pPr>
            <w:r>
              <w:rPr>
                <w:szCs w:val="20"/>
              </w:rPr>
              <w:t>NIE</w:t>
            </w:r>
          </w:p>
        </w:tc>
      </w:tr>
      <w:tr w:rsidR="00396386" w14:paraId="22BAC046" w14:textId="77777777" w:rsidTr="001A140F">
        <w:tc>
          <w:tcPr>
            <w:tcW w:w="7797" w:type="dxa"/>
            <w:tcBorders>
              <w:top w:val="single" w:sz="4" w:space="0" w:color="auto"/>
              <w:left w:val="single" w:sz="4" w:space="0" w:color="auto"/>
              <w:bottom w:val="single" w:sz="4" w:space="0" w:color="auto"/>
              <w:right w:val="single" w:sz="4" w:space="0" w:color="auto"/>
            </w:tcBorders>
          </w:tcPr>
          <w:p w14:paraId="1D736B2E" w14:textId="77777777" w:rsidR="00396386" w:rsidRDefault="00396386" w:rsidP="00396386">
            <w:pPr>
              <w:rPr>
                <w:szCs w:val="20"/>
              </w:rPr>
            </w:pPr>
            <w:r>
              <w:rPr>
                <w:szCs w:val="20"/>
              </w:rPr>
              <w:t>Choroby alergiczne</w:t>
            </w:r>
          </w:p>
        </w:tc>
        <w:tc>
          <w:tcPr>
            <w:tcW w:w="1417" w:type="dxa"/>
            <w:tcBorders>
              <w:top w:val="single" w:sz="4" w:space="0" w:color="auto"/>
              <w:left w:val="single" w:sz="4" w:space="0" w:color="auto"/>
              <w:bottom w:val="single" w:sz="4" w:space="0" w:color="auto"/>
              <w:right w:val="single" w:sz="4" w:space="0" w:color="auto"/>
            </w:tcBorders>
          </w:tcPr>
          <w:p w14:paraId="6FE372B0" w14:textId="2C255F67" w:rsidR="00396386" w:rsidRDefault="00396386" w:rsidP="00396386">
            <w:pPr>
              <w:jc w:val="center"/>
              <w:rPr>
                <w:szCs w:val="20"/>
              </w:rPr>
            </w:pPr>
            <w:r>
              <w:rPr>
                <w:szCs w:val="20"/>
              </w:rPr>
              <w:t>TAK</w:t>
            </w:r>
          </w:p>
        </w:tc>
        <w:tc>
          <w:tcPr>
            <w:tcW w:w="1276" w:type="dxa"/>
            <w:tcBorders>
              <w:top w:val="single" w:sz="4" w:space="0" w:color="auto"/>
              <w:left w:val="single" w:sz="4" w:space="0" w:color="auto"/>
              <w:bottom w:val="single" w:sz="4" w:space="0" w:color="auto"/>
              <w:right w:val="single" w:sz="4" w:space="0" w:color="auto"/>
            </w:tcBorders>
          </w:tcPr>
          <w:p w14:paraId="03B3C5DF" w14:textId="46F6056F" w:rsidR="00396386" w:rsidRDefault="00396386" w:rsidP="00396386">
            <w:pPr>
              <w:jc w:val="center"/>
              <w:rPr>
                <w:szCs w:val="20"/>
              </w:rPr>
            </w:pPr>
            <w:r>
              <w:rPr>
                <w:szCs w:val="20"/>
              </w:rPr>
              <w:t>NIE</w:t>
            </w:r>
          </w:p>
        </w:tc>
      </w:tr>
      <w:tr w:rsidR="00396386" w14:paraId="4A383146" w14:textId="77777777" w:rsidTr="001A140F">
        <w:tc>
          <w:tcPr>
            <w:tcW w:w="7797" w:type="dxa"/>
            <w:tcBorders>
              <w:top w:val="single" w:sz="4" w:space="0" w:color="auto"/>
              <w:left w:val="single" w:sz="4" w:space="0" w:color="auto"/>
              <w:bottom w:val="single" w:sz="4" w:space="0" w:color="auto"/>
              <w:right w:val="single" w:sz="4" w:space="0" w:color="auto"/>
            </w:tcBorders>
          </w:tcPr>
          <w:p w14:paraId="716F031C" w14:textId="77777777" w:rsidR="00396386" w:rsidRDefault="00396386" w:rsidP="00396386">
            <w:pPr>
              <w:rPr>
                <w:szCs w:val="20"/>
              </w:rPr>
            </w:pPr>
            <w:r>
              <w:rPr>
                <w:szCs w:val="20"/>
              </w:rPr>
              <w:t>Cukrzyca</w:t>
            </w:r>
          </w:p>
        </w:tc>
        <w:tc>
          <w:tcPr>
            <w:tcW w:w="1417" w:type="dxa"/>
            <w:tcBorders>
              <w:top w:val="single" w:sz="4" w:space="0" w:color="auto"/>
              <w:left w:val="single" w:sz="4" w:space="0" w:color="auto"/>
              <w:bottom w:val="single" w:sz="4" w:space="0" w:color="auto"/>
              <w:right w:val="single" w:sz="4" w:space="0" w:color="auto"/>
            </w:tcBorders>
          </w:tcPr>
          <w:p w14:paraId="4AD74687" w14:textId="31ABC5A8" w:rsidR="00396386" w:rsidRDefault="00396386" w:rsidP="00396386">
            <w:pPr>
              <w:jc w:val="center"/>
              <w:rPr>
                <w:szCs w:val="20"/>
              </w:rPr>
            </w:pPr>
            <w:r>
              <w:rPr>
                <w:szCs w:val="20"/>
              </w:rPr>
              <w:t>TAK</w:t>
            </w:r>
          </w:p>
        </w:tc>
        <w:tc>
          <w:tcPr>
            <w:tcW w:w="1276" w:type="dxa"/>
            <w:tcBorders>
              <w:top w:val="single" w:sz="4" w:space="0" w:color="auto"/>
              <w:left w:val="single" w:sz="4" w:space="0" w:color="auto"/>
              <w:bottom w:val="single" w:sz="4" w:space="0" w:color="auto"/>
              <w:right w:val="single" w:sz="4" w:space="0" w:color="auto"/>
            </w:tcBorders>
          </w:tcPr>
          <w:p w14:paraId="3FB97E89" w14:textId="68B271DD" w:rsidR="00396386" w:rsidRDefault="00396386" w:rsidP="00396386">
            <w:pPr>
              <w:jc w:val="center"/>
              <w:rPr>
                <w:szCs w:val="20"/>
              </w:rPr>
            </w:pPr>
            <w:r>
              <w:rPr>
                <w:szCs w:val="20"/>
              </w:rPr>
              <w:t>NIE</w:t>
            </w:r>
          </w:p>
        </w:tc>
      </w:tr>
      <w:tr w:rsidR="00396386" w14:paraId="08A8EFA9" w14:textId="77777777" w:rsidTr="001A140F">
        <w:tc>
          <w:tcPr>
            <w:tcW w:w="7797" w:type="dxa"/>
            <w:tcBorders>
              <w:top w:val="single" w:sz="4" w:space="0" w:color="auto"/>
              <w:left w:val="single" w:sz="4" w:space="0" w:color="auto"/>
              <w:bottom w:val="single" w:sz="4" w:space="0" w:color="auto"/>
              <w:right w:val="single" w:sz="4" w:space="0" w:color="auto"/>
            </w:tcBorders>
          </w:tcPr>
          <w:p w14:paraId="68C72CA9" w14:textId="77777777" w:rsidR="00396386" w:rsidRDefault="00396386" w:rsidP="00396386">
            <w:pPr>
              <w:rPr>
                <w:szCs w:val="20"/>
              </w:rPr>
            </w:pPr>
            <w:r>
              <w:rPr>
                <w:szCs w:val="20"/>
              </w:rPr>
              <w:t>Żółtaczka</w:t>
            </w:r>
          </w:p>
        </w:tc>
        <w:tc>
          <w:tcPr>
            <w:tcW w:w="1417" w:type="dxa"/>
            <w:tcBorders>
              <w:top w:val="single" w:sz="4" w:space="0" w:color="auto"/>
              <w:left w:val="single" w:sz="4" w:space="0" w:color="auto"/>
              <w:bottom w:val="single" w:sz="4" w:space="0" w:color="auto"/>
              <w:right w:val="single" w:sz="4" w:space="0" w:color="auto"/>
            </w:tcBorders>
          </w:tcPr>
          <w:p w14:paraId="3C092E41" w14:textId="63F131C3" w:rsidR="00396386" w:rsidRDefault="00396386" w:rsidP="00396386">
            <w:pPr>
              <w:jc w:val="center"/>
              <w:rPr>
                <w:szCs w:val="20"/>
              </w:rPr>
            </w:pPr>
            <w:r>
              <w:rPr>
                <w:szCs w:val="20"/>
              </w:rPr>
              <w:t>TAK</w:t>
            </w:r>
          </w:p>
        </w:tc>
        <w:tc>
          <w:tcPr>
            <w:tcW w:w="1276" w:type="dxa"/>
            <w:tcBorders>
              <w:top w:val="single" w:sz="4" w:space="0" w:color="auto"/>
              <w:left w:val="single" w:sz="4" w:space="0" w:color="auto"/>
              <w:bottom w:val="single" w:sz="4" w:space="0" w:color="auto"/>
              <w:right w:val="single" w:sz="4" w:space="0" w:color="auto"/>
            </w:tcBorders>
          </w:tcPr>
          <w:p w14:paraId="47404BCE" w14:textId="54FD75F6" w:rsidR="00396386" w:rsidRDefault="00396386" w:rsidP="00396386">
            <w:pPr>
              <w:jc w:val="center"/>
              <w:rPr>
                <w:szCs w:val="20"/>
              </w:rPr>
            </w:pPr>
            <w:r>
              <w:rPr>
                <w:szCs w:val="20"/>
              </w:rPr>
              <w:t>NIE</w:t>
            </w:r>
          </w:p>
        </w:tc>
      </w:tr>
      <w:tr w:rsidR="00396386" w14:paraId="6CD31987" w14:textId="77777777" w:rsidTr="001A140F">
        <w:tc>
          <w:tcPr>
            <w:tcW w:w="7797" w:type="dxa"/>
            <w:tcBorders>
              <w:top w:val="single" w:sz="4" w:space="0" w:color="auto"/>
              <w:left w:val="single" w:sz="4" w:space="0" w:color="auto"/>
              <w:bottom w:val="single" w:sz="4" w:space="0" w:color="auto"/>
              <w:right w:val="single" w:sz="4" w:space="0" w:color="auto"/>
            </w:tcBorders>
          </w:tcPr>
          <w:p w14:paraId="53FEE75B" w14:textId="77777777" w:rsidR="00396386" w:rsidRDefault="00396386" w:rsidP="00396386">
            <w:pPr>
              <w:rPr>
                <w:szCs w:val="20"/>
              </w:rPr>
            </w:pPr>
            <w:r>
              <w:rPr>
                <w:szCs w:val="20"/>
              </w:rPr>
              <w:t>Wirusowe zapalenie wątroby</w:t>
            </w:r>
          </w:p>
        </w:tc>
        <w:tc>
          <w:tcPr>
            <w:tcW w:w="1417" w:type="dxa"/>
            <w:tcBorders>
              <w:top w:val="single" w:sz="4" w:space="0" w:color="auto"/>
              <w:left w:val="single" w:sz="4" w:space="0" w:color="auto"/>
              <w:bottom w:val="single" w:sz="4" w:space="0" w:color="auto"/>
              <w:right w:val="single" w:sz="4" w:space="0" w:color="auto"/>
            </w:tcBorders>
          </w:tcPr>
          <w:p w14:paraId="74FE7A67" w14:textId="02514DF8" w:rsidR="00396386" w:rsidRDefault="00396386" w:rsidP="00396386">
            <w:pPr>
              <w:jc w:val="center"/>
              <w:rPr>
                <w:szCs w:val="20"/>
              </w:rPr>
            </w:pPr>
            <w:r>
              <w:rPr>
                <w:szCs w:val="20"/>
              </w:rPr>
              <w:t>TAK</w:t>
            </w:r>
          </w:p>
        </w:tc>
        <w:tc>
          <w:tcPr>
            <w:tcW w:w="1276" w:type="dxa"/>
            <w:tcBorders>
              <w:top w:val="single" w:sz="4" w:space="0" w:color="auto"/>
              <w:left w:val="single" w:sz="4" w:space="0" w:color="auto"/>
              <w:bottom w:val="single" w:sz="4" w:space="0" w:color="auto"/>
              <w:right w:val="single" w:sz="4" w:space="0" w:color="auto"/>
            </w:tcBorders>
          </w:tcPr>
          <w:p w14:paraId="61AAB448" w14:textId="2D88B30B" w:rsidR="00396386" w:rsidRDefault="00396386" w:rsidP="00396386">
            <w:pPr>
              <w:jc w:val="center"/>
              <w:rPr>
                <w:szCs w:val="20"/>
              </w:rPr>
            </w:pPr>
            <w:r>
              <w:rPr>
                <w:szCs w:val="20"/>
              </w:rPr>
              <w:t>NIE</w:t>
            </w:r>
          </w:p>
        </w:tc>
      </w:tr>
      <w:tr w:rsidR="00396386" w14:paraId="573D2B19" w14:textId="77777777" w:rsidTr="001A140F">
        <w:tc>
          <w:tcPr>
            <w:tcW w:w="7797" w:type="dxa"/>
            <w:tcBorders>
              <w:top w:val="single" w:sz="4" w:space="0" w:color="auto"/>
            </w:tcBorders>
          </w:tcPr>
          <w:p w14:paraId="7987350B" w14:textId="77777777" w:rsidR="00396386" w:rsidRDefault="00396386" w:rsidP="00396386">
            <w:pPr>
              <w:rPr>
                <w:szCs w:val="20"/>
              </w:rPr>
            </w:pPr>
            <w:r>
              <w:rPr>
                <w:szCs w:val="20"/>
              </w:rPr>
              <w:t>Choroby tarczycy</w:t>
            </w:r>
          </w:p>
        </w:tc>
        <w:tc>
          <w:tcPr>
            <w:tcW w:w="1417" w:type="dxa"/>
            <w:tcBorders>
              <w:top w:val="single" w:sz="4" w:space="0" w:color="auto"/>
            </w:tcBorders>
          </w:tcPr>
          <w:p w14:paraId="530AE181" w14:textId="7D967405" w:rsidR="00396386" w:rsidRDefault="00396386" w:rsidP="00396386">
            <w:pPr>
              <w:jc w:val="center"/>
              <w:rPr>
                <w:szCs w:val="20"/>
              </w:rPr>
            </w:pPr>
            <w:r>
              <w:rPr>
                <w:szCs w:val="20"/>
              </w:rPr>
              <w:t>TAK</w:t>
            </w:r>
          </w:p>
        </w:tc>
        <w:tc>
          <w:tcPr>
            <w:tcW w:w="1276" w:type="dxa"/>
            <w:tcBorders>
              <w:top w:val="single" w:sz="4" w:space="0" w:color="auto"/>
            </w:tcBorders>
          </w:tcPr>
          <w:p w14:paraId="6379EB1A" w14:textId="3368901D" w:rsidR="00396386" w:rsidRDefault="00396386" w:rsidP="00396386">
            <w:pPr>
              <w:jc w:val="center"/>
              <w:rPr>
                <w:szCs w:val="20"/>
              </w:rPr>
            </w:pPr>
            <w:r>
              <w:rPr>
                <w:szCs w:val="20"/>
              </w:rPr>
              <w:t>NIE</w:t>
            </w:r>
          </w:p>
        </w:tc>
      </w:tr>
      <w:tr w:rsidR="00396386" w14:paraId="23794365" w14:textId="77777777" w:rsidTr="000A6C95">
        <w:tc>
          <w:tcPr>
            <w:tcW w:w="7797" w:type="dxa"/>
          </w:tcPr>
          <w:p w14:paraId="60AB3213" w14:textId="77777777" w:rsidR="00396386" w:rsidRDefault="00396386" w:rsidP="00396386">
            <w:pPr>
              <w:rPr>
                <w:szCs w:val="20"/>
              </w:rPr>
            </w:pPr>
            <w:r>
              <w:rPr>
                <w:szCs w:val="20"/>
              </w:rPr>
              <w:t xml:space="preserve">Choroby nerek i </w:t>
            </w:r>
            <w:proofErr w:type="spellStart"/>
            <w:r>
              <w:rPr>
                <w:szCs w:val="20"/>
              </w:rPr>
              <w:t>ukł</w:t>
            </w:r>
            <w:proofErr w:type="spellEnd"/>
            <w:r>
              <w:rPr>
                <w:szCs w:val="20"/>
              </w:rPr>
              <w:t>. moczowego</w:t>
            </w:r>
          </w:p>
        </w:tc>
        <w:tc>
          <w:tcPr>
            <w:tcW w:w="1417" w:type="dxa"/>
          </w:tcPr>
          <w:p w14:paraId="22ACF47F" w14:textId="0C516E56" w:rsidR="00396386" w:rsidRDefault="00396386" w:rsidP="00396386">
            <w:pPr>
              <w:jc w:val="center"/>
              <w:rPr>
                <w:szCs w:val="20"/>
              </w:rPr>
            </w:pPr>
            <w:r>
              <w:rPr>
                <w:szCs w:val="20"/>
              </w:rPr>
              <w:t>TAK</w:t>
            </w:r>
          </w:p>
        </w:tc>
        <w:tc>
          <w:tcPr>
            <w:tcW w:w="1276" w:type="dxa"/>
          </w:tcPr>
          <w:p w14:paraId="602C6DB3" w14:textId="1C86D8E3" w:rsidR="00396386" w:rsidRDefault="00396386" w:rsidP="00396386">
            <w:pPr>
              <w:jc w:val="center"/>
              <w:rPr>
                <w:szCs w:val="20"/>
              </w:rPr>
            </w:pPr>
            <w:r>
              <w:rPr>
                <w:szCs w:val="20"/>
              </w:rPr>
              <w:t>NIE</w:t>
            </w:r>
          </w:p>
        </w:tc>
      </w:tr>
      <w:tr w:rsidR="00396386" w14:paraId="0176E7D8" w14:textId="77777777" w:rsidTr="000A6C95">
        <w:tc>
          <w:tcPr>
            <w:tcW w:w="7797" w:type="dxa"/>
          </w:tcPr>
          <w:p w14:paraId="7E1B4B96" w14:textId="77777777" w:rsidR="00396386" w:rsidRDefault="00396386" w:rsidP="00396386">
            <w:pPr>
              <w:rPr>
                <w:szCs w:val="20"/>
              </w:rPr>
            </w:pPr>
            <w:r>
              <w:rPr>
                <w:szCs w:val="20"/>
              </w:rPr>
              <w:t>Choroby nowotworowe</w:t>
            </w:r>
          </w:p>
        </w:tc>
        <w:tc>
          <w:tcPr>
            <w:tcW w:w="1417" w:type="dxa"/>
          </w:tcPr>
          <w:p w14:paraId="782FA7C9" w14:textId="2FF4A2CE" w:rsidR="00396386" w:rsidRDefault="00396386" w:rsidP="00396386">
            <w:pPr>
              <w:jc w:val="center"/>
              <w:rPr>
                <w:szCs w:val="20"/>
              </w:rPr>
            </w:pPr>
            <w:r>
              <w:rPr>
                <w:szCs w:val="20"/>
              </w:rPr>
              <w:t>TAK</w:t>
            </w:r>
          </w:p>
        </w:tc>
        <w:tc>
          <w:tcPr>
            <w:tcW w:w="1276" w:type="dxa"/>
          </w:tcPr>
          <w:p w14:paraId="5744B23E" w14:textId="182846F8" w:rsidR="00396386" w:rsidRDefault="00396386" w:rsidP="00396386">
            <w:pPr>
              <w:jc w:val="center"/>
              <w:rPr>
                <w:szCs w:val="20"/>
              </w:rPr>
            </w:pPr>
            <w:r>
              <w:rPr>
                <w:szCs w:val="20"/>
              </w:rPr>
              <w:t>NIE</w:t>
            </w:r>
          </w:p>
        </w:tc>
      </w:tr>
      <w:tr w:rsidR="00396386" w14:paraId="20D0095F" w14:textId="77777777" w:rsidTr="000A6C95">
        <w:tc>
          <w:tcPr>
            <w:tcW w:w="7797" w:type="dxa"/>
          </w:tcPr>
          <w:p w14:paraId="49A8EB7C" w14:textId="77777777" w:rsidR="00396386" w:rsidRDefault="00396386" w:rsidP="00396386">
            <w:pPr>
              <w:rPr>
                <w:szCs w:val="20"/>
              </w:rPr>
            </w:pPr>
            <w:r>
              <w:rPr>
                <w:szCs w:val="20"/>
              </w:rPr>
              <w:t>AIDS</w:t>
            </w:r>
          </w:p>
        </w:tc>
        <w:tc>
          <w:tcPr>
            <w:tcW w:w="1417" w:type="dxa"/>
          </w:tcPr>
          <w:p w14:paraId="705EDFB8" w14:textId="11052372" w:rsidR="00396386" w:rsidRDefault="00396386" w:rsidP="00396386">
            <w:pPr>
              <w:jc w:val="center"/>
              <w:rPr>
                <w:szCs w:val="20"/>
              </w:rPr>
            </w:pPr>
            <w:r>
              <w:rPr>
                <w:szCs w:val="20"/>
              </w:rPr>
              <w:t>TAK</w:t>
            </w:r>
          </w:p>
        </w:tc>
        <w:tc>
          <w:tcPr>
            <w:tcW w:w="1276" w:type="dxa"/>
          </w:tcPr>
          <w:p w14:paraId="02B97BD3" w14:textId="289B1C74" w:rsidR="00396386" w:rsidRDefault="00396386" w:rsidP="00396386">
            <w:pPr>
              <w:jc w:val="center"/>
              <w:rPr>
                <w:szCs w:val="20"/>
              </w:rPr>
            </w:pPr>
            <w:r>
              <w:rPr>
                <w:szCs w:val="20"/>
              </w:rPr>
              <w:t>NIE</w:t>
            </w:r>
          </w:p>
        </w:tc>
      </w:tr>
      <w:tr w:rsidR="00396386" w14:paraId="7EC708A9" w14:textId="77777777" w:rsidTr="000A6C95">
        <w:tc>
          <w:tcPr>
            <w:tcW w:w="7797" w:type="dxa"/>
          </w:tcPr>
          <w:p w14:paraId="6804526F" w14:textId="77777777" w:rsidR="00396386" w:rsidRDefault="00396386" w:rsidP="00396386">
            <w:pPr>
              <w:rPr>
                <w:szCs w:val="20"/>
              </w:rPr>
            </w:pPr>
            <w:r>
              <w:rPr>
                <w:szCs w:val="20"/>
              </w:rPr>
              <w:t>Reakcje uczuleniowe</w:t>
            </w:r>
          </w:p>
        </w:tc>
        <w:tc>
          <w:tcPr>
            <w:tcW w:w="1417" w:type="dxa"/>
          </w:tcPr>
          <w:p w14:paraId="08DB63C3" w14:textId="02A5B029" w:rsidR="00396386" w:rsidRDefault="00396386" w:rsidP="00396386">
            <w:pPr>
              <w:jc w:val="center"/>
              <w:rPr>
                <w:szCs w:val="20"/>
              </w:rPr>
            </w:pPr>
            <w:r>
              <w:rPr>
                <w:szCs w:val="20"/>
              </w:rPr>
              <w:t>TAK</w:t>
            </w:r>
          </w:p>
        </w:tc>
        <w:tc>
          <w:tcPr>
            <w:tcW w:w="1276" w:type="dxa"/>
          </w:tcPr>
          <w:p w14:paraId="638EF7D8" w14:textId="710858D8" w:rsidR="00396386" w:rsidRDefault="00396386" w:rsidP="00396386">
            <w:pPr>
              <w:jc w:val="center"/>
              <w:rPr>
                <w:szCs w:val="20"/>
              </w:rPr>
            </w:pPr>
            <w:r>
              <w:rPr>
                <w:szCs w:val="20"/>
              </w:rPr>
              <w:t>NIE</w:t>
            </w:r>
          </w:p>
        </w:tc>
      </w:tr>
      <w:tr w:rsidR="00396386" w14:paraId="755BE93F" w14:textId="77777777" w:rsidTr="000A6C95">
        <w:tc>
          <w:tcPr>
            <w:tcW w:w="7797" w:type="dxa"/>
          </w:tcPr>
          <w:p w14:paraId="34A42A84" w14:textId="77777777" w:rsidR="00396386" w:rsidRDefault="00396386" w:rsidP="00396386">
            <w:pPr>
              <w:rPr>
                <w:szCs w:val="20"/>
              </w:rPr>
            </w:pPr>
            <w:r>
              <w:rPr>
                <w:szCs w:val="20"/>
              </w:rPr>
              <w:t>Oparzenia (ostatnie 6 miesięcy)</w:t>
            </w:r>
          </w:p>
        </w:tc>
        <w:tc>
          <w:tcPr>
            <w:tcW w:w="1417" w:type="dxa"/>
          </w:tcPr>
          <w:p w14:paraId="18FFCBD1" w14:textId="1475F887" w:rsidR="00396386" w:rsidRDefault="00396386" w:rsidP="00396386">
            <w:pPr>
              <w:jc w:val="center"/>
              <w:rPr>
                <w:szCs w:val="20"/>
              </w:rPr>
            </w:pPr>
            <w:r>
              <w:rPr>
                <w:szCs w:val="20"/>
              </w:rPr>
              <w:t>TAK</w:t>
            </w:r>
          </w:p>
        </w:tc>
        <w:tc>
          <w:tcPr>
            <w:tcW w:w="1276" w:type="dxa"/>
          </w:tcPr>
          <w:p w14:paraId="283ADDCE" w14:textId="0D47C9C8" w:rsidR="00396386" w:rsidRDefault="00396386" w:rsidP="00396386">
            <w:pPr>
              <w:jc w:val="center"/>
              <w:rPr>
                <w:szCs w:val="20"/>
              </w:rPr>
            </w:pPr>
            <w:r>
              <w:rPr>
                <w:szCs w:val="20"/>
              </w:rPr>
              <w:t>NIE</w:t>
            </w:r>
          </w:p>
        </w:tc>
      </w:tr>
      <w:tr w:rsidR="00396386" w14:paraId="73215AAA" w14:textId="77777777" w:rsidTr="000A6C95">
        <w:tc>
          <w:tcPr>
            <w:tcW w:w="7797" w:type="dxa"/>
          </w:tcPr>
          <w:p w14:paraId="621005AE" w14:textId="77777777" w:rsidR="00396386" w:rsidRDefault="00396386" w:rsidP="00396386">
            <w:pPr>
              <w:rPr>
                <w:szCs w:val="20"/>
              </w:rPr>
            </w:pPr>
            <w:r>
              <w:rPr>
                <w:szCs w:val="20"/>
              </w:rPr>
              <w:t>Wady wrodzone (opis):</w:t>
            </w:r>
          </w:p>
          <w:p w14:paraId="375E9C8F" w14:textId="77777777" w:rsidR="00396386" w:rsidRDefault="00396386" w:rsidP="00396386">
            <w:pPr>
              <w:rPr>
                <w:szCs w:val="20"/>
              </w:rPr>
            </w:pPr>
          </w:p>
          <w:p w14:paraId="4016C6AA" w14:textId="77777777" w:rsidR="0088757B" w:rsidRDefault="0088757B" w:rsidP="00396386">
            <w:pPr>
              <w:rPr>
                <w:szCs w:val="20"/>
              </w:rPr>
            </w:pPr>
          </w:p>
          <w:p w14:paraId="1BB6BE5A" w14:textId="5BA7E147" w:rsidR="0088757B" w:rsidRDefault="0088757B" w:rsidP="00396386">
            <w:pPr>
              <w:rPr>
                <w:szCs w:val="20"/>
              </w:rPr>
            </w:pPr>
          </w:p>
        </w:tc>
        <w:tc>
          <w:tcPr>
            <w:tcW w:w="1417" w:type="dxa"/>
          </w:tcPr>
          <w:p w14:paraId="02D36EE1" w14:textId="77777777" w:rsidR="0088757B" w:rsidRDefault="0088757B" w:rsidP="00396386">
            <w:pPr>
              <w:jc w:val="center"/>
              <w:rPr>
                <w:szCs w:val="20"/>
              </w:rPr>
            </w:pPr>
          </w:p>
          <w:p w14:paraId="4CB149E0" w14:textId="44D036CF" w:rsidR="00396386" w:rsidRDefault="00396386" w:rsidP="00396386">
            <w:pPr>
              <w:jc w:val="center"/>
              <w:rPr>
                <w:szCs w:val="20"/>
              </w:rPr>
            </w:pPr>
            <w:r>
              <w:rPr>
                <w:szCs w:val="20"/>
              </w:rPr>
              <w:t>TAK</w:t>
            </w:r>
          </w:p>
        </w:tc>
        <w:tc>
          <w:tcPr>
            <w:tcW w:w="1276" w:type="dxa"/>
          </w:tcPr>
          <w:p w14:paraId="43ABEE64" w14:textId="77777777" w:rsidR="0088757B" w:rsidRDefault="0088757B" w:rsidP="00396386">
            <w:pPr>
              <w:jc w:val="center"/>
              <w:rPr>
                <w:szCs w:val="20"/>
              </w:rPr>
            </w:pPr>
          </w:p>
          <w:p w14:paraId="486C05A5" w14:textId="045172C0" w:rsidR="00396386" w:rsidRDefault="00396386" w:rsidP="00396386">
            <w:pPr>
              <w:jc w:val="center"/>
              <w:rPr>
                <w:szCs w:val="20"/>
              </w:rPr>
            </w:pPr>
            <w:r>
              <w:rPr>
                <w:szCs w:val="20"/>
              </w:rPr>
              <w:t>NIE</w:t>
            </w:r>
          </w:p>
        </w:tc>
      </w:tr>
      <w:tr w:rsidR="00396386" w14:paraId="169829FF" w14:textId="77777777" w:rsidTr="000A6C95">
        <w:tc>
          <w:tcPr>
            <w:tcW w:w="7797" w:type="dxa"/>
          </w:tcPr>
          <w:p w14:paraId="61A00FC9" w14:textId="77777777" w:rsidR="00396386" w:rsidRDefault="00396386" w:rsidP="00396386">
            <w:pPr>
              <w:rPr>
                <w:szCs w:val="20"/>
              </w:rPr>
            </w:pPr>
            <w:r>
              <w:rPr>
                <w:szCs w:val="20"/>
              </w:rPr>
              <w:t>Inne:</w:t>
            </w:r>
          </w:p>
          <w:p w14:paraId="0EEDC532" w14:textId="77777777" w:rsidR="00396386" w:rsidRDefault="00396386" w:rsidP="00396386">
            <w:pPr>
              <w:rPr>
                <w:szCs w:val="20"/>
              </w:rPr>
            </w:pPr>
          </w:p>
          <w:p w14:paraId="2E1E680C" w14:textId="77777777" w:rsidR="0088757B" w:rsidRDefault="0088757B" w:rsidP="00396386">
            <w:pPr>
              <w:rPr>
                <w:szCs w:val="20"/>
              </w:rPr>
            </w:pPr>
          </w:p>
          <w:p w14:paraId="548A7EBD" w14:textId="35E55D78" w:rsidR="0088757B" w:rsidRDefault="0088757B" w:rsidP="00396386">
            <w:pPr>
              <w:rPr>
                <w:szCs w:val="20"/>
              </w:rPr>
            </w:pPr>
          </w:p>
        </w:tc>
        <w:tc>
          <w:tcPr>
            <w:tcW w:w="1417" w:type="dxa"/>
          </w:tcPr>
          <w:p w14:paraId="58A1DB04" w14:textId="77777777" w:rsidR="0088757B" w:rsidRDefault="0088757B" w:rsidP="00396386">
            <w:pPr>
              <w:jc w:val="center"/>
              <w:rPr>
                <w:szCs w:val="20"/>
              </w:rPr>
            </w:pPr>
          </w:p>
          <w:p w14:paraId="602D0801" w14:textId="5F8A5313" w:rsidR="00396386" w:rsidRDefault="00396386" w:rsidP="00396386">
            <w:pPr>
              <w:jc w:val="center"/>
              <w:rPr>
                <w:szCs w:val="20"/>
              </w:rPr>
            </w:pPr>
            <w:r>
              <w:rPr>
                <w:szCs w:val="20"/>
              </w:rPr>
              <w:t>TAK</w:t>
            </w:r>
          </w:p>
        </w:tc>
        <w:tc>
          <w:tcPr>
            <w:tcW w:w="1276" w:type="dxa"/>
          </w:tcPr>
          <w:p w14:paraId="6818D131" w14:textId="77777777" w:rsidR="0088757B" w:rsidRDefault="0088757B" w:rsidP="00396386">
            <w:pPr>
              <w:jc w:val="center"/>
              <w:rPr>
                <w:szCs w:val="20"/>
              </w:rPr>
            </w:pPr>
          </w:p>
          <w:p w14:paraId="3A98E50E" w14:textId="545BFD7F" w:rsidR="00396386" w:rsidRDefault="00396386" w:rsidP="00396386">
            <w:pPr>
              <w:jc w:val="center"/>
              <w:rPr>
                <w:szCs w:val="20"/>
              </w:rPr>
            </w:pPr>
            <w:r>
              <w:rPr>
                <w:szCs w:val="20"/>
              </w:rPr>
              <w:t>NIE</w:t>
            </w:r>
          </w:p>
        </w:tc>
      </w:tr>
      <w:tr w:rsidR="00396386" w14:paraId="7590E6E6" w14:textId="77777777" w:rsidTr="000A6C95">
        <w:tc>
          <w:tcPr>
            <w:tcW w:w="7797" w:type="dxa"/>
          </w:tcPr>
          <w:p w14:paraId="38E93C1A" w14:textId="1B1E3FC3" w:rsidR="00396386" w:rsidRDefault="00396386" w:rsidP="00396386">
            <w:pPr>
              <w:rPr>
                <w:szCs w:val="20"/>
              </w:rPr>
            </w:pPr>
            <w:r>
              <w:rPr>
                <w:szCs w:val="20"/>
              </w:rPr>
              <w:t>9. Czy dziecko aktualnie choruje (opis)?</w:t>
            </w:r>
          </w:p>
          <w:p w14:paraId="08A26E81" w14:textId="77777777" w:rsidR="00396386" w:rsidRDefault="00396386" w:rsidP="00396386">
            <w:pPr>
              <w:rPr>
                <w:szCs w:val="20"/>
              </w:rPr>
            </w:pPr>
          </w:p>
          <w:p w14:paraId="7D0CB15E" w14:textId="77777777" w:rsidR="0088757B" w:rsidRDefault="0088757B" w:rsidP="00396386">
            <w:pPr>
              <w:rPr>
                <w:szCs w:val="20"/>
              </w:rPr>
            </w:pPr>
          </w:p>
          <w:p w14:paraId="66B377A7" w14:textId="7280D216" w:rsidR="0088757B" w:rsidRDefault="0088757B" w:rsidP="00396386">
            <w:pPr>
              <w:rPr>
                <w:szCs w:val="20"/>
              </w:rPr>
            </w:pPr>
          </w:p>
        </w:tc>
        <w:tc>
          <w:tcPr>
            <w:tcW w:w="1417" w:type="dxa"/>
          </w:tcPr>
          <w:p w14:paraId="148EB43E" w14:textId="77777777" w:rsidR="0088757B" w:rsidRDefault="0088757B" w:rsidP="00396386">
            <w:pPr>
              <w:jc w:val="center"/>
              <w:rPr>
                <w:szCs w:val="20"/>
              </w:rPr>
            </w:pPr>
          </w:p>
          <w:p w14:paraId="0E022314" w14:textId="6AFD5ABB" w:rsidR="00396386" w:rsidRDefault="00396386" w:rsidP="00396386">
            <w:pPr>
              <w:jc w:val="center"/>
              <w:rPr>
                <w:szCs w:val="20"/>
              </w:rPr>
            </w:pPr>
            <w:r>
              <w:rPr>
                <w:szCs w:val="20"/>
              </w:rPr>
              <w:t>TAK</w:t>
            </w:r>
          </w:p>
        </w:tc>
        <w:tc>
          <w:tcPr>
            <w:tcW w:w="1276" w:type="dxa"/>
          </w:tcPr>
          <w:p w14:paraId="02A754EA" w14:textId="77777777" w:rsidR="0088757B" w:rsidRDefault="0088757B" w:rsidP="00396386">
            <w:pPr>
              <w:jc w:val="center"/>
              <w:rPr>
                <w:szCs w:val="20"/>
              </w:rPr>
            </w:pPr>
          </w:p>
          <w:p w14:paraId="03086ED7" w14:textId="41A56F30" w:rsidR="00396386" w:rsidRDefault="00396386" w:rsidP="00396386">
            <w:pPr>
              <w:jc w:val="center"/>
              <w:rPr>
                <w:szCs w:val="20"/>
              </w:rPr>
            </w:pPr>
            <w:r>
              <w:rPr>
                <w:szCs w:val="20"/>
              </w:rPr>
              <w:t>NIE</w:t>
            </w:r>
          </w:p>
        </w:tc>
      </w:tr>
      <w:tr w:rsidR="00396386" w14:paraId="708C23F9" w14:textId="77777777" w:rsidTr="000A6C95">
        <w:tc>
          <w:tcPr>
            <w:tcW w:w="7797" w:type="dxa"/>
          </w:tcPr>
          <w:p w14:paraId="115B78A6" w14:textId="77777777" w:rsidR="00396386" w:rsidRDefault="00396386" w:rsidP="00396386">
            <w:pPr>
              <w:rPr>
                <w:szCs w:val="20"/>
              </w:rPr>
            </w:pPr>
            <w:r>
              <w:rPr>
                <w:szCs w:val="20"/>
              </w:rPr>
              <w:t>10. Czy w państwa rodzinie występują choroby dziedziczne lub wady wrodzone (kto / jakie)?</w:t>
            </w:r>
          </w:p>
          <w:p w14:paraId="3B4EB1DD" w14:textId="77777777" w:rsidR="0088757B" w:rsidRDefault="0088757B" w:rsidP="00396386">
            <w:pPr>
              <w:rPr>
                <w:szCs w:val="20"/>
              </w:rPr>
            </w:pPr>
          </w:p>
          <w:p w14:paraId="067DA921" w14:textId="77777777" w:rsidR="0088757B" w:rsidRDefault="0088757B" w:rsidP="00396386">
            <w:pPr>
              <w:rPr>
                <w:szCs w:val="20"/>
              </w:rPr>
            </w:pPr>
          </w:p>
          <w:p w14:paraId="52F6F99F" w14:textId="68714BA1" w:rsidR="0088757B" w:rsidRDefault="0088757B" w:rsidP="00396386">
            <w:pPr>
              <w:rPr>
                <w:szCs w:val="20"/>
              </w:rPr>
            </w:pPr>
          </w:p>
        </w:tc>
        <w:tc>
          <w:tcPr>
            <w:tcW w:w="1417" w:type="dxa"/>
          </w:tcPr>
          <w:p w14:paraId="02AE1D57" w14:textId="77777777" w:rsidR="0088757B" w:rsidRDefault="0088757B" w:rsidP="00396386">
            <w:pPr>
              <w:jc w:val="center"/>
              <w:rPr>
                <w:szCs w:val="20"/>
              </w:rPr>
            </w:pPr>
          </w:p>
          <w:p w14:paraId="67D3211A" w14:textId="1DCDFEA1" w:rsidR="00396386" w:rsidRDefault="00396386" w:rsidP="00396386">
            <w:pPr>
              <w:jc w:val="center"/>
              <w:rPr>
                <w:szCs w:val="20"/>
              </w:rPr>
            </w:pPr>
            <w:r>
              <w:rPr>
                <w:szCs w:val="20"/>
              </w:rPr>
              <w:t>TAK</w:t>
            </w:r>
          </w:p>
        </w:tc>
        <w:tc>
          <w:tcPr>
            <w:tcW w:w="1276" w:type="dxa"/>
          </w:tcPr>
          <w:p w14:paraId="0E5BE7E5" w14:textId="77777777" w:rsidR="0088757B" w:rsidRDefault="0088757B" w:rsidP="00396386">
            <w:pPr>
              <w:jc w:val="center"/>
              <w:rPr>
                <w:szCs w:val="20"/>
              </w:rPr>
            </w:pPr>
          </w:p>
          <w:p w14:paraId="29A9C235" w14:textId="6CA84495" w:rsidR="00396386" w:rsidRDefault="00396386" w:rsidP="00396386">
            <w:pPr>
              <w:jc w:val="center"/>
              <w:rPr>
                <w:szCs w:val="20"/>
              </w:rPr>
            </w:pPr>
            <w:r>
              <w:rPr>
                <w:szCs w:val="20"/>
              </w:rPr>
              <w:t>NIE</w:t>
            </w:r>
          </w:p>
        </w:tc>
      </w:tr>
    </w:tbl>
    <w:p w14:paraId="6FF18631" w14:textId="77777777" w:rsidR="008850E3" w:rsidRPr="00A52374" w:rsidRDefault="008850E3" w:rsidP="00336A3E">
      <w:pPr>
        <w:spacing w:after="0" w:line="240" w:lineRule="auto"/>
        <w:rPr>
          <w:b/>
          <w:szCs w:val="20"/>
        </w:rPr>
      </w:pPr>
    </w:p>
    <w:p w14:paraId="1283DE8F" w14:textId="55533433" w:rsidR="007E6776" w:rsidRDefault="007E6776" w:rsidP="00336A3E">
      <w:pPr>
        <w:spacing w:line="240" w:lineRule="auto"/>
        <w:rPr>
          <w:b/>
          <w:szCs w:val="20"/>
        </w:rPr>
      </w:pPr>
      <w:r>
        <w:rPr>
          <w:b/>
          <w:szCs w:val="20"/>
        </w:rPr>
        <w:t xml:space="preserve">Dodatkowe uwagi </w:t>
      </w:r>
      <w:r w:rsidRPr="00733109">
        <w:rPr>
          <w:b/>
          <w:szCs w:val="20"/>
        </w:rPr>
        <w:t>pacjenta</w:t>
      </w:r>
      <w:r>
        <w:rPr>
          <w:b/>
          <w:szCs w:val="20"/>
        </w:rPr>
        <w:t xml:space="preserve"> / rodzica / </w:t>
      </w:r>
      <w:r w:rsidR="00336A3E">
        <w:rPr>
          <w:b/>
          <w:szCs w:val="20"/>
        </w:rPr>
        <w:t xml:space="preserve">opiekuna faktycznego / </w:t>
      </w:r>
      <w:r>
        <w:rPr>
          <w:b/>
          <w:szCs w:val="20"/>
        </w:rPr>
        <w:t>opiekuna prawnego</w:t>
      </w:r>
      <w:r w:rsidRPr="00733109">
        <w:rPr>
          <w:b/>
          <w:szCs w:val="20"/>
        </w:rPr>
        <w:t xml:space="preserve">: </w:t>
      </w:r>
    </w:p>
    <w:p w14:paraId="67FDC5C6" w14:textId="77777777" w:rsidR="007E6776" w:rsidRDefault="007E6776" w:rsidP="007E6776">
      <w:pPr>
        <w:rPr>
          <w:szCs w:val="20"/>
        </w:rPr>
      </w:pPr>
      <w:r>
        <w:rPr>
          <w:noProof/>
        </w:rPr>
        <mc:AlternateContent>
          <mc:Choice Requires="wps">
            <w:drawing>
              <wp:inline distT="0" distB="0" distL="0" distR="0" wp14:anchorId="0D99351E" wp14:editId="5F12443F">
                <wp:extent cx="6620510" cy="695325"/>
                <wp:effectExtent l="0" t="0" r="27940" b="28575"/>
                <wp:docPr id="15176502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695325"/>
                        </a:xfrm>
                        <a:prstGeom prst="rect">
                          <a:avLst/>
                        </a:prstGeom>
                        <a:solidFill>
                          <a:srgbClr val="FFFFFF"/>
                        </a:solidFill>
                        <a:ln w="9525">
                          <a:solidFill>
                            <a:srgbClr val="000000"/>
                          </a:solidFill>
                          <a:miter lim="800000"/>
                          <a:headEnd/>
                          <a:tailEnd/>
                        </a:ln>
                      </wps:spPr>
                      <wps:txbx>
                        <w:txbxContent>
                          <w:p w14:paraId="0000D4B1" w14:textId="77777777" w:rsidR="007E6776" w:rsidRPr="00ED4A6A" w:rsidRDefault="007E6776" w:rsidP="007E6776">
                            <w:pPr>
                              <w:pStyle w:val="Default"/>
                              <w:ind w:left="-142"/>
                              <w:rPr>
                                <w:color w:val="FFFFFF" w:themeColor="background1"/>
                                <w:sz w:val="2"/>
                                <w:szCs w:val="2"/>
                              </w:rPr>
                            </w:pPr>
                            <w:r w:rsidRPr="00ED4A6A">
                              <w:rPr>
                                <w:color w:val="FFFFFF" w:themeColor="background1"/>
                                <w:sz w:val="2"/>
                                <w:szCs w:val="2"/>
                              </w:rPr>
                              <w:t>#ICPREGION&amp;TEXTBOX&amp;521&amp;10&amp;-0&amp;-1&amp;72#</w:t>
                            </w:r>
                          </w:p>
                        </w:txbxContent>
                      </wps:txbx>
                      <wps:bodyPr rot="0" vert="horz" wrap="square" lIns="91440" tIns="45720" rIns="91440" bIns="45720" anchor="t" anchorCtr="0" upright="1">
                        <a:noAutofit/>
                      </wps:bodyPr>
                    </wps:wsp>
                  </a:graphicData>
                </a:graphic>
              </wp:inline>
            </w:drawing>
          </mc:Choice>
          <mc:Fallback>
            <w:pict>
              <v:rect w14:anchorId="0D99351E" id="Rectangle 5" o:spid="_x0000_s1026" style="width:521.3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">
                <v:textbox>
                  <w:txbxContent>
                    <w:p w14:paraId="0000D4B1" w14:textId="77777777" w:rsidR="007E6776" w:rsidRPr="00ED4A6A" w:rsidRDefault="007E6776" w:rsidP="007E6776">
                      <w:pPr>
                        <w:pStyle w:val="Default"/>
                        <w:ind w:left="-142"/>
                        <w:rPr>
                          <w:color w:val="FFFFFF" w:themeColor="background1"/>
                          <w:sz w:val="2"/>
                          <w:szCs w:val="2"/>
                        </w:rPr>
                      </w:pPr>
                      <w:r w:rsidRPr="00ED4A6A">
                        <w:rPr>
                          <w:color w:val="FFFFFF" w:themeColor="background1"/>
                          <w:sz w:val="2"/>
                          <w:szCs w:val="2"/>
                        </w:rPr>
                        <w:t>#ICPREGION&amp;TEXTBOX&amp;521&amp;10&amp;-0&amp;-1&amp;72#</w:t>
                      </w:r>
                    </w:p>
                  </w:txbxContent>
                </v:textbox>
                <w10:anchorlock/>
              </v:rect>
            </w:pict>
          </mc:Fallback>
        </mc:AlternateContent>
      </w:r>
    </w:p>
    <w:p w14:paraId="5A58B629" w14:textId="4777D48E" w:rsidR="00336A3E" w:rsidRDefault="00336A3E" w:rsidP="007E6776">
      <w:pPr>
        <w:rPr>
          <w:szCs w:val="20"/>
        </w:rPr>
      </w:pPr>
      <w:r>
        <w:rPr>
          <w:szCs w:val="20"/>
        </w:rPr>
        <w:t>Oświadczam, że zapoznałem(</w:t>
      </w:r>
      <w:proofErr w:type="spellStart"/>
      <w:r>
        <w:rPr>
          <w:szCs w:val="20"/>
        </w:rPr>
        <w:t>am</w:t>
      </w:r>
      <w:proofErr w:type="spellEnd"/>
      <w:r>
        <w:rPr>
          <w:szCs w:val="20"/>
        </w:rPr>
        <w:t>) się z ankietą anestezjologiczną</w:t>
      </w:r>
      <w:r w:rsidR="00D87445">
        <w:rPr>
          <w:szCs w:val="20"/>
        </w:rPr>
        <w:t>,</w:t>
      </w:r>
      <w:r>
        <w:rPr>
          <w:szCs w:val="20"/>
        </w:rPr>
        <w:t xml:space="preserve"> udzieliłem(</w:t>
      </w:r>
      <w:proofErr w:type="spellStart"/>
      <w:r>
        <w:rPr>
          <w:szCs w:val="20"/>
        </w:rPr>
        <w:t>am</w:t>
      </w:r>
      <w:proofErr w:type="spellEnd"/>
      <w:r>
        <w:rPr>
          <w:szCs w:val="20"/>
        </w:rPr>
        <w:t>) rzetelnej odpowiedzi na wszystkie pytania zgodnie z moją wiedzą o stanie zdrowia dziecka</w:t>
      </w:r>
      <w:r w:rsidR="00D87445">
        <w:rPr>
          <w:szCs w:val="20"/>
        </w:rPr>
        <w:t xml:space="preserve"> i </w:t>
      </w:r>
      <w:r>
        <w:rPr>
          <w:szCs w:val="20"/>
        </w:rPr>
        <w:t>żadne istotne informacje nie zostały zatajone.</w:t>
      </w:r>
    </w:p>
    <w:p w14:paraId="0F59FA7E" w14:textId="77777777" w:rsidR="007E6776" w:rsidRDefault="007E6776" w:rsidP="007E6776">
      <w:pPr>
        <w:pStyle w:val="Akapitzlist"/>
        <w:ind w:left="0"/>
        <w:jc w:val="right"/>
        <w:rPr>
          <w:szCs w:val="20"/>
        </w:rPr>
      </w:pPr>
      <w:r>
        <w:rPr>
          <w:szCs w:val="20"/>
        </w:rPr>
        <w:t>Płock, dnia…………………………</w:t>
      </w:r>
    </w:p>
    <w:p w14:paraId="3B28952A" w14:textId="77777777" w:rsidR="00336A3E" w:rsidRDefault="00336A3E" w:rsidP="007E6776">
      <w:pPr>
        <w:pStyle w:val="Akapitzlist"/>
        <w:ind w:left="0"/>
        <w:jc w:val="right"/>
        <w:rPr>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985"/>
        <w:gridCol w:w="4389"/>
      </w:tblGrid>
      <w:tr w:rsidR="007E6776" w14:paraId="364F95BF" w14:textId="77777777" w:rsidTr="00336A3E">
        <w:trPr>
          <w:trHeight w:val="501"/>
        </w:trPr>
        <w:tc>
          <w:tcPr>
            <w:tcW w:w="4106" w:type="dxa"/>
            <w:tcBorders>
              <w:top w:val="single" w:sz="4" w:space="0" w:color="auto"/>
              <w:left w:val="single" w:sz="4" w:space="0" w:color="auto"/>
              <w:bottom w:val="single" w:sz="4" w:space="0" w:color="auto"/>
              <w:right w:val="single" w:sz="4" w:space="0" w:color="auto"/>
            </w:tcBorders>
          </w:tcPr>
          <w:p w14:paraId="2D682378" w14:textId="77777777" w:rsidR="007E6776" w:rsidRDefault="007E6776" w:rsidP="008850E3">
            <w:pPr>
              <w:pStyle w:val="Akapitzlist"/>
              <w:ind w:left="0"/>
              <w:jc w:val="center"/>
              <w:rPr>
                <w:b/>
                <w:szCs w:val="20"/>
              </w:rPr>
            </w:pPr>
          </w:p>
        </w:tc>
        <w:tc>
          <w:tcPr>
            <w:tcW w:w="1985" w:type="dxa"/>
            <w:tcBorders>
              <w:left w:val="single" w:sz="4" w:space="0" w:color="auto"/>
              <w:right w:val="single" w:sz="4" w:space="0" w:color="auto"/>
            </w:tcBorders>
          </w:tcPr>
          <w:p w14:paraId="0F256DCA" w14:textId="77777777" w:rsidR="007E6776" w:rsidRDefault="007E6776" w:rsidP="008850E3">
            <w:pPr>
              <w:pStyle w:val="Akapitzlist"/>
              <w:ind w:left="0"/>
              <w:jc w:val="center"/>
              <w:rPr>
                <w:b/>
                <w:szCs w:val="20"/>
              </w:rPr>
            </w:pPr>
          </w:p>
        </w:tc>
        <w:tc>
          <w:tcPr>
            <w:tcW w:w="4389" w:type="dxa"/>
            <w:tcBorders>
              <w:top w:val="single" w:sz="4" w:space="0" w:color="auto"/>
              <w:left w:val="single" w:sz="4" w:space="0" w:color="auto"/>
              <w:bottom w:val="single" w:sz="4" w:space="0" w:color="auto"/>
              <w:right w:val="single" w:sz="4" w:space="0" w:color="auto"/>
            </w:tcBorders>
          </w:tcPr>
          <w:p w14:paraId="29F1A4E4" w14:textId="77777777" w:rsidR="007E6776" w:rsidRDefault="007E6776" w:rsidP="008850E3">
            <w:pPr>
              <w:pStyle w:val="Akapitzlist"/>
              <w:ind w:left="0"/>
              <w:jc w:val="center"/>
              <w:rPr>
                <w:b/>
                <w:szCs w:val="20"/>
              </w:rPr>
            </w:pPr>
          </w:p>
        </w:tc>
      </w:tr>
      <w:tr w:rsidR="007E6776" w14:paraId="6E1BEFE9" w14:textId="77777777" w:rsidTr="00336A3E">
        <w:tc>
          <w:tcPr>
            <w:tcW w:w="4106" w:type="dxa"/>
            <w:tcBorders>
              <w:top w:val="single" w:sz="4" w:space="0" w:color="auto"/>
            </w:tcBorders>
          </w:tcPr>
          <w:p w14:paraId="26308ED7" w14:textId="16B8D898" w:rsidR="007E6776" w:rsidRPr="00336A3E" w:rsidRDefault="007E6776" w:rsidP="008850E3">
            <w:pPr>
              <w:pStyle w:val="Akapitzlist"/>
              <w:ind w:left="0"/>
              <w:jc w:val="center"/>
              <w:rPr>
                <w:bCs/>
                <w:sz w:val="16"/>
                <w:szCs w:val="16"/>
              </w:rPr>
            </w:pPr>
            <w:r w:rsidRPr="00336A3E">
              <w:rPr>
                <w:bCs/>
                <w:sz w:val="16"/>
                <w:szCs w:val="16"/>
              </w:rPr>
              <w:t>Podpis rodzica</w:t>
            </w:r>
            <w:r w:rsidR="00336A3E" w:rsidRPr="00336A3E">
              <w:rPr>
                <w:bCs/>
                <w:sz w:val="16"/>
                <w:szCs w:val="16"/>
              </w:rPr>
              <w:t xml:space="preserve"> / opiekuna faktycznego / opiekuna prawnego</w:t>
            </w:r>
          </w:p>
        </w:tc>
        <w:tc>
          <w:tcPr>
            <w:tcW w:w="1985" w:type="dxa"/>
          </w:tcPr>
          <w:p w14:paraId="2FE48867" w14:textId="77777777" w:rsidR="007E6776" w:rsidRDefault="007E6776" w:rsidP="008850E3">
            <w:pPr>
              <w:pStyle w:val="Akapitzlist"/>
              <w:ind w:left="0"/>
              <w:jc w:val="center"/>
              <w:rPr>
                <w:b/>
                <w:szCs w:val="20"/>
              </w:rPr>
            </w:pPr>
          </w:p>
        </w:tc>
        <w:tc>
          <w:tcPr>
            <w:tcW w:w="4389" w:type="dxa"/>
            <w:tcBorders>
              <w:top w:val="single" w:sz="4" w:space="0" w:color="auto"/>
            </w:tcBorders>
          </w:tcPr>
          <w:p w14:paraId="6D519708" w14:textId="0E33E527" w:rsidR="007E6776" w:rsidRPr="00336A3E" w:rsidRDefault="00336A3E" w:rsidP="008850E3">
            <w:pPr>
              <w:pStyle w:val="Akapitzlist"/>
              <w:ind w:left="0"/>
              <w:jc w:val="center"/>
              <w:rPr>
                <w:bCs/>
                <w:sz w:val="16"/>
                <w:szCs w:val="16"/>
              </w:rPr>
            </w:pPr>
            <w:r w:rsidRPr="00336A3E">
              <w:rPr>
                <w:bCs/>
                <w:sz w:val="16"/>
                <w:szCs w:val="16"/>
              </w:rPr>
              <w:t>Podpis pacjenta jeśli ukończył 16 rok życia</w:t>
            </w:r>
          </w:p>
        </w:tc>
      </w:tr>
    </w:tbl>
    <w:p w14:paraId="76B5E067" w14:textId="5A6BFA71" w:rsidR="009E00A9" w:rsidRDefault="009E00A9" w:rsidP="009E00A9">
      <w:pPr>
        <w:pStyle w:val="Akapitzlist"/>
        <w:ind w:left="0"/>
        <w:jc w:val="center"/>
        <w:rPr>
          <w:b/>
          <w:bCs/>
          <w:sz w:val="24"/>
          <w:szCs w:val="24"/>
        </w:rPr>
      </w:pPr>
      <w:r w:rsidRPr="004622A3">
        <w:rPr>
          <w:b/>
          <w:bCs/>
          <w:sz w:val="24"/>
          <w:szCs w:val="24"/>
        </w:rPr>
        <w:lastRenderedPageBreak/>
        <w:t>WYRAŻENIE ZGODY NA ZNIECZULENIE DO ZA</w:t>
      </w:r>
      <w:r w:rsidR="007D4034">
        <w:rPr>
          <w:b/>
          <w:bCs/>
          <w:sz w:val="24"/>
          <w:szCs w:val="24"/>
        </w:rPr>
        <w:t>B</w:t>
      </w:r>
      <w:r w:rsidRPr="004622A3">
        <w:rPr>
          <w:b/>
          <w:bCs/>
          <w:sz w:val="24"/>
          <w:szCs w:val="24"/>
        </w:rPr>
        <w:t xml:space="preserve">IEGU </w:t>
      </w:r>
      <w:r w:rsidR="00E253BA" w:rsidRPr="004622A3">
        <w:rPr>
          <w:b/>
          <w:bCs/>
          <w:sz w:val="24"/>
          <w:szCs w:val="24"/>
        </w:rPr>
        <w:t>STOMATOLOGICZNEGO</w:t>
      </w:r>
    </w:p>
    <w:p w14:paraId="1E3ED369" w14:textId="77777777" w:rsidR="00AD39C1" w:rsidRPr="004622A3" w:rsidRDefault="00AD39C1" w:rsidP="009E00A9">
      <w:pPr>
        <w:pStyle w:val="Akapitzlist"/>
        <w:ind w:left="0"/>
        <w:jc w:val="center"/>
        <w:rPr>
          <w:b/>
          <w:bCs/>
          <w:sz w:val="24"/>
          <w:szCs w:val="24"/>
        </w:rPr>
      </w:pPr>
    </w:p>
    <w:p w14:paraId="3A6ECA60" w14:textId="34234ABA" w:rsidR="009E00A9" w:rsidRDefault="009E00A9" w:rsidP="009E00A9">
      <w:pPr>
        <w:pStyle w:val="Akapitzlist"/>
        <w:ind w:left="0"/>
        <w:rPr>
          <w:szCs w:val="20"/>
        </w:rPr>
      </w:pPr>
      <w:r>
        <w:rPr>
          <w:b/>
          <w:szCs w:val="20"/>
        </w:rPr>
        <w:t>Lekarz Anestezjolog:</w:t>
      </w:r>
      <w:r>
        <w:rPr>
          <w:szCs w:val="20"/>
        </w:rPr>
        <w:t xml:space="preserve"> </w:t>
      </w:r>
      <w:r w:rsidR="001B3B1C">
        <w:rPr>
          <w:noProof/>
        </w:rPr>
        <mc:AlternateContent>
          <mc:Choice Requires="wps">
            <w:drawing>
              <wp:inline distT="0" distB="0" distL="0" distR="0" wp14:anchorId="48F68EF9" wp14:editId="65BCF2CE">
                <wp:extent cx="6620510" cy="312420"/>
                <wp:effectExtent l="0" t="0" r="27940" b="11430"/>
                <wp:docPr id="116061968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312420"/>
                        </a:xfrm>
                        <a:prstGeom prst="rect">
                          <a:avLst/>
                        </a:prstGeom>
                        <a:solidFill>
                          <a:srgbClr val="FFFFFF"/>
                        </a:solidFill>
                        <a:ln w="9525">
                          <a:solidFill>
                            <a:srgbClr val="000000"/>
                          </a:solidFill>
                          <a:miter lim="800000"/>
                          <a:headEnd/>
                          <a:tailEnd/>
                        </a:ln>
                      </wps:spPr>
                      <wps:txbx>
                        <w:txbxContent>
                          <w:p w14:paraId="5C199FF5" w14:textId="77777777" w:rsidR="001B3B1C" w:rsidRPr="00ED4A6A" w:rsidRDefault="001B3B1C" w:rsidP="001B3B1C">
                            <w:pPr>
                              <w:pStyle w:val="Default"/>
                              <w:ind w:left="-142"/>
                              <w:rPr>
                                <w:color w:val="FFFFFF" w:themeColor="background1"/>
                                <w:sz w:val="2"/>
                                <w:szCs w:val="2"/>
                              </w:rPr>
                            </w:pPr>
                            <w:r w:rsidRPr="00ED4A6A">
                              <w:rPr>
                                <w:color w:val="FFFFFF" w:themeColor="background1"/>
                                <w:sz w:val="2"/>
                                <w:szCs w:val="2"/>
                              </w:rPr>
                              <w:t>#ICPREGION&amp;TEXTBOX&amp;521&amp;10&amp;-0&amp;-1&amp;72#</w:t>
                            </w:r>
                          </w:p>
                        </w:txbxContent>
                      </wps:txbx>
                      <wps:bodyPr rot="0" vert="horz" wrap="square" lIns="91440" tIns="45720" rIns="91440" bIns="45720" anchor="t" anchorCtr="0" upright="1">
                        <a:noAutofit/>
                      </wps:bodyPr>
                    </wps:wsp>
                  </a:graphicData>
                </a:graphic>
              </wp:inline>
            </w:drawing>
          </mc:Choice>
          <mc:Fallback>
            <w:pict>
              <v:rect w14:anchorId="48F68EF9" id="_x0000_s1027" style="width:521.3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">
                <v:textbox>
                  <w:txbxContent>
                    <w:p w14:paraId="5C199FF5" w14:textId="77777777" w:rsidR="001B3B1C" w:rsidRPr="00ED4A6A" w:rsidRDefault="001B3B1C" w:rsidP="001B3B1C">
                      <w:pPr>
                        <w:pStyle w:val="Default"/>
                        <w:ind w:left="-142"/>
                        <w:rPr>
                          <w:color w:val="FFFFFF" w:themeColor="background1"/>
                          <w:sz w:val="2"/>
                          <w:szCs w:val="2"/>
                        </w:rPr>
                      </w:pPr>
                      <w:r w:rsidRPr="00ED4A6A">
                        <w:rPr>
                          <w:color w:val="FFFFFF" w:themeColor="background1"/>
                          <w:sz w:val="2"/>
                          <w:szCs w:val="2"/>
                        </w:rPr>
                        <w:t>#ICPREGION&amp;TEXTBOX&amp;521&amp;10&amp;-0&amp;-1&amp;72#</w:t>
                      </w:r>
                    </w:p>
                  </w:txbxContent>
                </v:textbox>
                <w10:anchorlock/>
              </v:rect>
            </w:pict>
          </mc:Fallback>
        </mc:AlternateContent>
      </w:r>
    </w:p>
    <w:p w14:paraId="62E4F993" w14:textId="77777777" w:rsidR="004622A3" w:rsidRDefault="004622A3" w:rsidP="009E00A9">
      <w:pPr>
        <w:pStyle w:val="Akapitzlist"/>
        <w:ind w:left="0"/>
        <w:rPr>
          <w:szCs w:val="20"/>
        </w:rPr>
      </w:pPr>
    </w:p>
    <w:p w14:paraId="1DB00F98" w14:textId="30CFC1A2" w:rsidR="004622A3" w:rsidRPr="004622A3" w:rsidRDefault="004622A3" w:rsidP="004622A3">
      <w:pPr>
        <w:pStyle w:val="Akapitzlist"/>
        <w:ind w:left="0"/>
        <w:jc w:val="center"/>
        <w:rPr>
          <w:b/>
          <w:bCs/>
          <w:sz w:val="24"/>
          <w:szCs w:val="24"/>
        </w:rPr>
      </w:pPr>
      <w:r w:rsidRPr="004622A3">
        <w:rPr>
          <w:b/>
          <w:bCs/>
          <w:sz w:val="24"/>
          <w:szCs w:val="24"/>
        </w:rPr>
        <w:t>Po ocenie dokumentacji medycznej, danych z wywiadu i badaniu przedmiotowym pacjent został zakwalifikowany do znieczulenia</w:t>
      </w:r>
      <w:r>
        <w:rPr>
          <w:b/>
          <w:bCs/>
          <w:sz w:val="24"/>
          <w:szCs w:val="24"/>
        </w:rPr>
        <w:t>:</w:t>
      </w:r>
    </w:p>
    <w:tbl>
      <w:tblPr>
        <w:tblStyle w:val="Tabela-Siatka"/>
        <w:tblW w:w="0" w:type="auto"/>
        <w:tblInd w:w="108" w:type="dxa"/>
        <w:tblLook w:val="04A0" w:firstRow="1" w:lastRow="0" w:firstColumn="1" w:lastColumn="0" w:noHBand="0" w:noVBand="1"/>
      </w:tblPr>
      <w:tblGrid>
        <w:gridCol w:w="1402"/>
        <w:gridCol w:w="8970"/>
      </w:tblGrid>
      <w:tr w:rsidR="009E00A9" w14:paraId="1BAB36DF" w14:textId="77777777" w:rsidTr="0024744C">
        <w:tc>
          <w:tcPr>
            <w:tcW w:w="1402" w:type="dxa"/>
            <w:hideMark/>
          </w:tcPr>
          <w:p w14:paraId="01C688E7" w14:textId="77777777" w:rsidR="009E00A9" w:rsidRPr="0024744C" w:rsidRDefault="009E00A9">
            <w:pPr>
              <w:pStyle w:val="Akapitzlist"/>
              <w:ind w:left="0"/>
              <w:rPr>
                <w:sz w:val="24"/>
                <w:szCs w:val="24"/>
              </w:rPr>
            </w:pPr>
          </w:p>
          <w:p w14:paraId="43D16640" w14:textId="77777777" w:rsidR="0024744C" w:rsidRPr="0024744C" w:rsidRDefault="0024744C">
            <w:pPr>
              <w:pStyle w:val="Akapitzlist"/>
              <w:ind w:left="0"/>
              <w:rPr>
                <w:sz w:val="24"/>
                <w:szCs w:val="24"/>
              </w:rPr>
            </w:pPr>
          </w:p>
          <w:p w14:paraId="4CBFDB91" w14:textId="77777777" w:rsidR="0024744C" w:rsidRPr="0024744C" w:rsidRDefault="0024744C">
            <w:pPr>
              <w:pStyle w:val="Akapitzlist"/>
              <w:ind w:left="0"/>
              <w:rPr>
                <w:sz w:val="24"/>
                <w:szCs w:val="24"/>
              </w:rPr>
            </w:pPr>
          </w:p>
          <w:p w14:paraId="490634E1" w14:textId="3FB70505" w:rsidR="0024744C" w:rsidRPr="0024744C" w:rsidRDefault="0024744C">
            <w:pPr>
              <w:pStyle w:val="Akapitzlist"/>
              <w:ind w:left="0"/>
              <w:rPr>
                <w:sz w:val="24"/>
                <w:szCs w:val="24"/>
              </w:rPr>
            </w:pPr>
          </w:p>
        </w:tc>
        <w:tc>
          <w:tcPr>
            <w:tcW w:w="8970" w:type="dxa"/>
            <w:hideMark/>
          </w:tcPr>
          <w:p w14:paraId="353A5D9F" w14:textId="77777777" w:rsidR="0024744C" w:rsidRPr="0024744C" w:rsidRDefault="0024744C">
            <w:pPr>
              <w:pStyle w:val="Akapitzlist"/>
              <w:ind w:left="0"/>
              <w:rPr>
                <w:b/>
                <w:bCs/>
                <w:sz w:val="24"/>
                <w:szCs w:val="24"/>
              </w:rPr>
            </w:pPr>
          </w:p>
          <w:p w14:paraId="2BA473D8" w14:textId="10EB50D2" w:rsidR="009E00A9" w:rsidRPr="0024744C" w:rsidRDefault="004622A3">
            <w:pPr>
              <w:pStyle w:val="Akapitzlist"/>
              <w:ind w:left="0"/>
              <w:rPr>
                <w:b/>
                <w:bCs/>
                <w:sz w:val="24"/>
                <w:szCs w:val="24"/>
              </w:rPr>
            </w:pPr>
            <w:r>
              <w:rPr>
                <w:b/>
                <w:bCs/>
                <w:sz w:val="24"/>
                <w:szCs w:val="24"/>
              </w:rPr>
              <w:t>Ogólnego złożonego</w:t>
            </w:r>
          </w:p>
          <w:p w14:paraId="0E277B20" w14:textId="2D51C68A" w:rsidR="0024744C" w:rsidRPr="0024744C" w:rsidRDefault="0024744C">
            <w:pPr>
              <w:pStyle w:val="Akapitzlist"/>
              <w:ind w:left="0"/>
              <w:rPr>
                <w:b/>
                <w:bCs/>
                <w:sz w:val="24"/>
                <w:szCs w:val="24"/>
              </w:rPr>
            </w:pPr>
          </w:p>
        </w:tc>
      </w:tr>
      <w:tr w:rsidR="009E00A9" w14:paraId="55D819D5" w14:textId="77777777" w:rsidTr="0024744C">
        <w:tc>
          <w:tcPr>
            <w:tcW w:w="1402" w:type="dxa"/>
            <w:hideMark/>
          </w:tcPr>
          <w:p w14:paraId="70112F92" w14:textId="77777777" w:rsidR="009E00A9" w:rsidRPr="0024744C" w:rsidRDefault="009E00A9">
            <w:pPr>
              <w:pStyle w:val="Akapitzlist"/>
              <w:ind w:left="0"/>
              <w:rPr>
                <w:sz w:val="24"/>
                <w:szCs w:val="24"/>
              </w:rPr>
            </w:pPr>
          </w:p>
          <w:p w14:paraId="36BD5DA9" w14:textId="77777777" w:rsidR="0024744C" w:rsidRPr="0024744C" w:rsidRDefault="0024744C">
            <w:pPr>
              <w:pStyle w:val="Akapitzlist"/>
              <w:ind w:left="0"/>
              <w:rPr>
                <w:sz w:val="24"/>
                <w:szCs w:val="24"/>
              </w:rPr>
            </w:pPr>
          </w:p>
          <w:p w14:paraId="1264BDFD" w14:textId="6B4859F2" w:rsidR="0024744C" w:rsidRPr="0024744C" w:rsidRDefault="0024744C">
            <w:pPr>
              <w:pStyle w:val="Akapitzlist"/>
              <w:ind w:left="0"/>
              <w:rPr>
                <w:sz w:val="24"/>
                <w:szCs w:val="24"/>
              </w:rPr>
            </w:pPr>
          </w:p>
        </w:tc>
        <w:tc>
          <w:tcPr>
            <w:tcW w:w="8970" w:type="dxa"/>
            <w:hideMark/>
          </w:tcPr>
          <w:p w14:paraId="2C3693EA" w14:textId="77777777" w:rsidR="0024744C" w:rsidRPr="0024744C" w:rsidRDefault="0024744C">
            <w:pPr>
              <w:pStyle w:val="Akapitzlist"/>
              <w:ind w:left="0"/>
              <w:rPr>
                <w:b/>
                <w:bCs/>
                <w:sz w:val="24"/>
                <w:szCs w:val="24"/>
              </w:rPr>
            </w:pPr>
          </w:p>
          <w:p w14:paraId="2A42F23A" w14:textId="7DDBAA15" w:rsidR="009E00A9" w:rsidRDefault="004622A3">
            <w:pPr>
              <w:pStyle w:val="Akapitzlist"/>
              <w:ind w:left="0"/>
              <w:rPr>
                <w:b/>
                <w:bCs/>
                <w:sz w:val="24"/>
                <w:szCs w:val="24"/>
              </w:rPr>
            </w:pPr>
            <w:r>
              <w:rPr>
                <w:b/>
                <w:bCs/>
                <w:sz w:val="24"/>
                <w:szCs w:val="24"/>
              </w:rPr>
              <w:t>Ogólnego dożylnego</w:t>
            </w:r>
            <w:r w:rsidR="0024744C" w:rsidRPr="0024744C">
              <w:rPr>
                <w:b/>
                <w:bCs/>
                <w:sz w:val="24"/>
                <w:szCs w:val="24"/>
              </w:rPr>
              <w:t xml:space="preserve"> (TIVA)</w:t>
            </w:r>
          </w:p>
          <w:p w14:paraId="50781C8F" w14:textId="77777777" w:rsidR="0024744C" w:rsidRPr="0024744C" w:rsidRDefault="0024744C">
            <w:pPr>
              <w:pStyle w:val="Akapitzlist"/>
              <w:ind w:left="0"/>
              <w:rPr>
                <w:b/>
                <w:bCs/>
                <w:sz w:val="24"/>
                <w:szCs w:val="24"/>
              </w:rPr>
            </w:pPr>
          </w:p>
          <w:p w14:paraId="3DD9567F" w14:textId="1B266D2A" w:rsidR="0024744C" w:rsidRPr="0024744C" w:rsidRDefault="0024744C">
            <w:pPr>
              <w:pStyle w:val="Akapitzlist"/>
              <w:ind w:left="0"/>
              <w:rPr>
                <w:b/>
                <w:bCs/>
                <w:sz w:val="24"/>
                <w:szCs w:val="24"/>
              </w:rPr>
            </w:pPr>
          </w:p>
        </w:tc>
      </w:tr>
      <w:tr w:rsidR="009E00A9" w14:paraId="60FD7ADB" w14:textId="77777777" w:rsidTr="0024744C">
        <w:tc>
          <w:tcPr>
            <w:tcW w:w="1402" w:type="dxa"/>
            <w:hideMark/>
          </w:tcPr>
          <w:p w14:paraId="60E03123" w14:textId="77777777" w:rsidR="009E00A9" w:rsidRPr="0024744C" w:rsidRDefault="009E00A9">
            <w:pPr>
              <w:pStyle w:val="Akapitzlist"/>
              <w:ind w:left="0"/>
              <w:rPr>
                <w:sz w:val="24"/>
                <w:szCs w:val="24"/>
              </w:rPr>
            </w:pPr>
          </w:p>
          <w:p w14:paraId="633CC4AB" w14:textId="77777777" w:rsidR="0024744C" w:rsidRPr="0024744C" w:rsidRDefault="0024744C">
            <w:pPr>
              <w:pStyle w:val="Akapitzlist"/>
              <w:ind w:left="0"/>
              <w:rPr>
                <w:sz w:val="24"/>
                <w:szCs w:val="24"/>
              </w:rPr>
            </w:pPr>
          </w:p>
          <w:p w14:paraId="5E63D618" w14:textId="51AF7D8B" w:rsidR="0024744C" w:rsidRPr="0024744C" w:rsidRDefault="0024744C">
            <w:pPr>
              <w:pStyle w:val="Akapitzlist"/>
              <w:ind w:left="0"/>
              <w:rPr>
                <w:sz w:val="24"/>
                <w:szCs w:val="24"/>
              </w:rPr>
            </w:pPr>
          </w:p>
        </w:tc>
        <w:tc>
          <w:tcPr>
            <w:tcW w:w="8970" w:type="dxa"/>
            <w:hideMark/>
          </w:tcPr>
          <w:p w14:paraId="43F4630F" w14:textId="77777777" w:rsidR="0024744C" w:rsidRPr="0024744C" w:rsidRDefault="0024744C">
            <w:pPr>
              <w:pStyle w:val="Akapitzlist"/>
              <w:ind w:left="0"/>
              <w:rPr>
                <w:b/>
                <w:bCs/>
                <w:sz w:val="24"/>
                <w:szCs w:val="24"/>
              </w:rPr>
            </w:pPr>
          </w:p>
          <w:p w14:paraId="4BE45565" w14:textId="5D202AC6" w:rsidR="009E00A9" w:rsidRDefault="004622A3">
            <w:pPr>
              <w:pStyle w:val="Akapitzlist"/>
              <w:ind w:left="0"/>
              <w:rPr>
                <w:b/>
                <w:bCs/>
                <w:sz w:val="24"/>
                <w:szCs w:val="24"/>
              </w:rPr>
            </w:pPr>
            <w:r>
              <w:rPr>
                <w:b/>
                <w:bCs/>
                <w:sz w:val="24"/>
                <w:szCs w:val="24"/>
              </w:rPr>
              <w:t>Ogólnego wziewnego</w:t>
            </w:r>
          </w:p>
          <w:p w14:paraId="4C119ED5" w14:textId="77777777" w:rsidR="0024744C" w:rsidRPr="0024744C" w:rsidRDefault="0024744C">
            <w:pPr>
              <w:pStyle w:val="Akapitzlist"/>
              <w:ind w:left="0"/>
              <w:rPr>
                <w:b/>
                <w:bCs/>
                <w:sz w:val="24"/>
                <w:szCs w:val="24"/>
              </w:rPr>
            </w:pPr>
          </w:p>
          <w:p w14:paraId="37194F21" w14:textId="44D53F90" w:rsidR="0024744C" w:rsidRPr="0024744C" w:rsidRDefault="0024744C">
            <w:pPr>
              <w:pStyle w:val="Akapitzlist"/>
              <w:ind w:left="0"/>
              <w:rPr>
                <w:b/>
                <w:bCs/>
                <w:sz w:val="24"/>
                <w:szCs w:val="24"/>
              </w:rPr>
            </w:pPr>
          </w:p>
        </w:tc>
      </w:tr>
    </w:tbl>
    <w:p w14:paraId="1D26AC55" w14:textId="77777777" w:rsidR="0024744C" w:rsidRDefault="0024744C" w:rsidP="009E00A9">
      <w:pPr>
        <w:pStyle w:val="Akapitzlist"/>
        <w:ind w:left="0"/>
        <w:rPr>
          <w:b/>
          <w:szCs w:val="20"/>
        </w:rPr>
      </w:pPr>
    </w:p>
    <w:p w14:paraId="4AB9BFEF" w14:textId="0DCD8318" w:rsidR="004622A3" w:rsidRDefault="004622A3" w:rsidP="004622A3">
      <w:pPr>
        <w:pStyle w:val="Akapitzlist"/>
        <w:ind w:left="0"/>
        <w:rPr>
          <w:szCs w:val="20"/>
        </w:rPr>
      </w:pPr>
      <w:r>
        <w:rPr>
          <w:szCs w:val="20"/>
        </w:rPr>
        <w:t xml:space="preserve">Lekarz anestezjolog przeprowadził dzisiaj ze mną rozmowę wyjaśniającą na temat </w:t>
      </w:r>
      <w:r w:rsidR="008B094C">
        <w:rPr>
          <w:szCs w:val="20"/>
        </w:rPr>
        <w:t>czekającego</w:t>
      </w:r>
      <w:r>
        <w:rPr>
          <w:szCs w:val="20"/>
        </w:rPr>
        <w:t xml:space="preserve"> dziecko / mnie znieczulenia. Wyjaśnienia na temat znieczulenia zrozumiałem(</w:t>
      </w:r>
      <w:proofErr w:type="spellStart"/>
      <w:r>
        <w:rPr>
          <w:szCs w:val="20"/>
        </w:rPr>
        <w:t>am</w:t>
      </w:r>
      <w:proofErr w:type="spellEnd"/>
      <w:r>
        <w:rPr>
          <w:szCs w:val="20"/>
        </w:rPr>
        <w:t>) i miałem(</w:t>
      </w:r>
      <w:proofErr w:type="spellStart"/>
      <w:r>
        <w:rPr>
          <w:szCs w:val="20"/>
        </w:rPr>
        <w:t>am</w:t>
      </w:r>
      <w:proofErr w:type="spellEnd"/>
      <w:r>
        <w:rPr>
          <w:szCs w:val="20"/>
        </w:rPr>
        <w:t xml:space="preserve">) możliwość pytać o wszystko, co mnie interesowało, w szczególności zaś o metodę jego przeprowadzenia, zalety i strony ujemne, o wszelkiego rodzaju możliwe zabiegi dodatkowe (np. sztuczne obniżenie / podwyższanie ciśnienia krwi, infuzje, cewnikowanie żył, anestezjologiczne zabiegi </w:t>
      </w:r>
      <w:r w:rsidR="00D87445">
        <w:rPr>
          <w:szCs w:val="20"/>
        </w:rPr>
        <w:t xml:space="preserve">przygotowawcze i </w:t>
      </w:r>
      <w:proofErr w:type="spellStart"/>
      <w:r w:rsidR="00D87445">
        <w:rPr>
          <w:szCs w:val="20"/>
        </w:rPr>
        <w:t>poznieczuleniowe</w:t>
      </w:r>
      <w:proofErr w:type="spellEnd"/>
      <w:r w:rsidR="00D87445">
        <w:rPr>
          <w:szCs w:val="20"/>
        </w:rPr>
        <w:t>)</w:t>
      </w:r>
      <w:r>
        <w:rPr>
          <w:szCs w:val="20"/>
        </w:rPr>
        <w:t>, a także o specjalne ryzyko związane ze znieczuleniem, ze zgonem włącznie.</w:t>
      </w:r>
    </w:p>
    <w:p w14:paraId="3BFBECD7" w14:textId="1F91C40D" w:rsidR="004622A3" w:rsidRPr="004622A3" w:rsidRDefault="004622A3" w:rsidP="009E00A9">
      <w:pPr>
        <w:pStyle w:val="Akapitzlist"/>
        <w:ind w:left="0"/>
        <w:rPr>
          <w:b/>
          <w:szCs w:val="20"/>
        </w:rPr>
      </w:pPr>
      <w:r w:rsidRPr="004622A3">
        <w:rPr>
          <w:b/>
          <w:szCs w:val="20"/>
        </w:rPr>
        <w:t>Nie mam żadnych dalszych pytań i ZGADZAM się, że planowany zabieg odbędzie się</w:t>
      </w:r>
      <w:r>
        <w:rPr>
          <w:b/>
          <w:szCs w:val="20"/>
        </w:rPr>
        <w:t xml:space="preserve"> w w/w znieczuleniu.</w:t>
      </w:r>
    </w:p>
    <w:p w14:paraId="08F2D48C" w14:textId="1E6C9038" w:rsidR="009E00A9" w:rsidRDefault="009E00A9" w:rsidP="009E00A9">
      <w:pPr>
        <w:pStyle w:val="Akapitzlist"/>
        <w:ind w:left="0"/>
        <w:rPr>
          <w:szCs w:val="20"/>
        </w:rPr>
      </w:pPr>
      <w:r>
        <w:rPr>
          <w:b/>
          <w:szCs w:val="20"/>
        </w:rPr>
        <w:t>ZGADZAM</w:t>
      </w:r>
      <w:r>
        <w:rPr>
          <w:szCs w:val="20"/>
        </w:rPr>
        <w:t xml:space="preserve"> się ponadto na przeprowadzenie anestezjologicznych zabiegów przygotowawcz</w:t>
      </w:r>
      <w:r w:rsidR="00A8296F">
        <w:rPr>
          <w:szCs w:val="20"/>
        </w:rPr>
        <w:t>ych i towarzyszących, łącznie z </w:t>
      </w:r>
      <w:r>
        <w:rPr>
          <w:szCs w:val="20"/>
        </w:rPr>
        <w:t xml:space="preserve">niezbędnymi do tego dodatkowymi </w:t>
      </w:r>
      <w:r w:rsidR="004622A3">
        <w:rPr>
          <w:szCs w:val="20"/>
        </w:rPr>
        <w:t>zabiegami</w:t>
      </w:r>
      <w:r>
        <w:rPr>
          <w:szCs w:val="20"/>
        </w:rPr>
        <w:t>. Wyrażam także zgodę na medycznie uzasadnione zmiany w sposobie i zakresie anestezji</w:t>
      </w:r>
      <w:r w:rsidR="00D87445">
        <w:rPr>
          <w:szCs w:val="20"/>
        </w:rPr>
        <w:t>, a także na wszelkie zabiegi ratujące życie.</w:t>
      </w:r>
    </w:p>
    <w:p w14:paraId="3D140395" w14:textId="77777777" w:rsidR="00D87445" w:rsidRDefault="00D87445" w:rsidP="009E00A9">
      <w:pPr>
        <w:pStyle w:val="Akapitzlist"/>
        <w:ind w:left="0"/>
        <w:rPr>
          <w:szCs w:val="20"/>
        </w:rPr>
      </w:pPr>
    </w:p>
    <w:p w14:paraId="66D0ACDD" w14:textId="251B9BC2" w:rsidR="009E00A9" w:rsidRPr="003D38CE" w:rsidRDefault="009E00A9" w:rsidP="009E00A9">
      <w:pPr>
        <w:pStyle w:val="Akapitzlist"/>
        <w:ind w:left="0" w:firstLine="708"/>
        <w:rPr>
          <w:b/>
          <w:bCs/>
          <w:szCs w:val="20"/>
        </w:rPr>
      </w:pPr>
      <w:r w:rsidRPr="003D38CE">
        <w:rPr>
          <w:b/>
          <w:bCs/>
          <w:szCs w:val="20"/>
        </w:rPr>
        <w:t xml:space="preserve">Uwagi </w:t>
      </w:r>
      <w:r w:rsidR="00991494" w:rsidRPr="003D38CE">
        <w:rPr>
          <w:b/>
          <w:bCs/>
          <w:szCs w:val="20"/>
        </w:rPr>
        <w:t xml:space="preserve">pacjenta / opiekuna faktycznego / opiekuna prawnego </w:t>
      </w:r>
      <w:r w:rsidRPr="003D38CE">
        <w:rPr>
          <w:b/>
          <w:bCs/>
          <w:szCs w:val="20"/>
        </w:rPr>
        <w:t xml:space="preserve">dotyczące ograniczeń powyższej zgody (np. dotyczące określonych metod znieczulenia, transfuzji czy dodatkowych </w:t>
      </w:r>
      <w:r w:rsidR="0024744C" w:rsidRPr="003D38CE">
        <w:rPr>
          <w:b/>
          <w:bCs/>
          <w:szCs w:val="20"/>
        </w:rPr>
        <w:t>zabiegów</w:t>
      </w:r>
      <w:r w:rsidRPr="003D38CE">
        <w:rPr>
          <w:b/>
          <w:bCs/>
          <w:szCs w:val="20"/>
        </w:rPr>
        <w:t>)</w:t>
      </w:r>
      <w:r w:rsidR="000A25D7" w:rsidRPr="003D38CE">
        <w:rPr>
          <w:b/>
          <w:bCs/>
          <w:szCs w:val="20"/>
        </w:rPr>
        <w:t>:</w:t>
      </w:r>
    </w:p>
    <w:p w14:paraId="6E84885A" w14:textId="09B510F3" w:rsidR="009E00A9" w:rsidRDefault="006375A3" w:rsidP="009E00A9">
      <w:pPr>
        <w:pStyle w:val="Akapitzlist"/>
        <w:ind w:left="0"/>
        <w:rPr>
          <w:szCs w:val="20"/>
        </w:rPr>
      </w:pPr>
      <w:r>
        <w:rPr>
          <w:noProof/>
        </w:rPr>
        <mc:AlternateContent>
          <mc:Choice Requires="wps">
            <w:drawing>
              <wp:inline distT="0" distB="0" distL="0" distR="0" wp14:anchorId="5D4405F5" wp14:editId="57F206B5">
                <wp:extent cx="6620510" cy="769620"/>
                <wp:effectExtent l="0" t="0" r="27940" b="11430"/>
                <wp:docPr id="103582495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769620"/>
                        </a:xfrm>
                        <a:prstGeom prst="rect">
                          <a:avLst/>
                        </a:prstGeom>
                        <a:solidFill>
                          <a:srgbClr val="FFFFFF"/>
                        </a:solidFill>
                        <a:ln w="9525">
                          <a:solidFill>
                            <a:srgbClr val="000000"/>
                          </a:solidFill>
                          <a:miter lim="800000"/>
                          <a:headEnd/>
                          <a:tailEnd/>
                        </a:ln>
                      </wps:spPr>
                      <wps:txbx>
                        <w:txbxContent>
                          <w:p w14:paraId="70B4C734" w14:textId="77777777" w:rsidR="000A25D7" w:rsidRPr="00ED4A6A" w:rsidRDefault="00ED4A6A" w:rsidP="000A25D7">
                            <w:pPr>
                              <w:pStyle w:val="Default"/>
                              <w:ind w:left="-142"/>
                              <w:rPr>
                                <w:color w:val="FFFFFF" w:themeColor="background1"/>
                                <w:sz w:val="2"/>
                                <w:szCs w:val="2"/>
                              </w:rPr>
                            </w:pPr>
                            <w:r w:rsidRPr="00ED4A6A">
                              <w:rPr>
                                <w:color w:val="FFFFFF" w:themeColor="background1"/>
                                <w:sz w:val="2"/>
                                <w:szCs w:val="2"/>
                              </w:rPr>
                              <w:t>#ICPREGION&amp;TEXTBOX&amp;521</w:t>
                            </w:r>
                            <w:r w:rsidR="000A25D7" w:rsidRPr="00ED4A6A">
                              <w:rPr>
                                <w:color w:val="FFFFFF" w:themeColor="background1"/>
                                <w:sz w:val="2"/>
                                <w:szCs w:val="2"/>
                              </w:rPr>
                              <w:t>&amp;10&amp;-0&amp;-1&amp;72#</w:t>
                            </w:r>
                          </w:p>
                        </w:txbxContent>
                      </wps:txbx>
                      <wps:bodyPr rot="0" vert="horz" wrap="square" lIns="91440" tIns="45720" rIns="91440" bIns="45720" anchor="t" anchorCtr="0" upright="1">
                        <a:noAutofit/>
                      </wps:bodyPr>
                    </wps:wsp>
                  </a:graphicData>
                </a:graphic>
              </wp:inline>
            </w:drawing>
          </mc:Choice>
          <mc:Fallback>
            <w:pict>
              <v:rect w14:anchorId="5D4405F5" id="_x0000_s1028" style="width:521.3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">
                <v:textbox>
                  <w:txbxContent>
                    <w:p w14:paraId="70B4C734" w14:textId="77777777" w:rsidR="000A25D7" w:rsidRPr="00ED4A6A" w:rsidRDefault="00ED4A6A" w:rsidP="000A25D7">
                      <w:pPr>
                        <w:pStyle w:val="Default"/>
                        <w:ind w:left="-142"/>
                        <w:rPr>
                          <w:color w:val="FFFFFF" w:themeColor="background1"/>
                          <w:sz w:val="2"/>
                          <w:szCs w:val="2"/>
                        </w:rPr>
                      </w:pPr>
                      <w:r w:rsidRPr="00ED4A6A">
                        <w:rPr>
                          <w:color w:val="FFFFFF" w:themeColor="background1"/>
                          <w:sz w:val="2"/>
                          <w:szCs w:val="2"/>
                        </w:rPr>
                        <w:t>#ICPREGION&amp;TEXTBOX&amp;521</w:t>
                      </w:r>
                      <w:r w:rsidR="000A25D7" w:rsidRPr="00ED4A6A">
                        <w:rPr>
                          <w:color w:val="FFFFFF" w:themeColor="background1"/>
                          <w:sz w:val="2"/>
                          <w:szCs w:val="2"/>
                        </w:rPr>
                        <w:t>&amp;10&amp;-0&amp;-1&amp;72#</w:t>
                      </w:r>
                    </w:p>
                  </w:txbxContent>
                </v:textbox>
                <w10:anchorlock/>
              </v:rect>
            </w:pict>
          </mc:Fallback>
        </mc:AlternateContent>
      </w:r>
    </w:p>
    <w:p w14:paraId="4604A4C9" w14:textId="77777777" w:rsidR="000E1A8B" w:rsidRDefault="000E1A8B" w:rsidP="009E00A9">
      <w:pPr>
        <w:pStyle w:val="Akapitzlist"/>
        <w:ind w:left="0"/>
        <w:rPr>
          <w:szCs w:val="20"/>
        </w:rPr>
      </w:pPr>
    </w:p>
    <w:p w14:paraId="5F85BA5E" w14:textId="77777777" w:rsidR="000E1A8B" w:rsidRDefault="000E1A8B" w:rsidP="000E1A8B">
      <w:pPr>
        <w:pStyle w:val="Akapitzlist"/>
        <w:ind w:left="0"/>
        <w:jc w:val="right"/>
        <w:rPr>
          <w:szCs w:val="20"/>
        </w:rPr>
      </w:pPr>
      <w:r>
        <w:rPr>
          <w:szCs w:val="20"/>
        </w:rPr>
        <w:t>Płock, dnia…………………………</w:t>
      </w:r>
    </w:p>
    <w:p w14:paraId="284B9086" w14:textId="77777777" w:rsidR="000E1A8B" w:rsidRDefault="000E1A8B" w:rsidP="000E1A8B">
      <w:pPr>
        <w:pStyle w:val="Akapitzlist"/>
        <w:ind w:left="0"/>
        <w:jc w:val="right"/>
        <w:rPr>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985"/>
        <w:gridCol w:w="4389"/>
      </w:tblGrid>
      <w:tr w:rsidR="000E1A8B" w14:paraId="634C4EB4" w14:textId="77777777" w:rsidTr="00034CAF">
        <w:trPr>
          <w:trHeight w:val="501"/>
        </w:trPr>
        <w:tc>
          <w:tcPr>
            <w:tcW w:w="4106" w:type="dxa"/>
            <w:tcBorders>
              <w:top w:val="single" w:sz="4" w:space="0" w:color="auto"/>
              <w:left w:val="single" w:sz="4" w:space="0" w:color="auto"/>
              <w:bottom w:val="single" w:sz="4" w:space="0" w:color="auto"/>
              <w:right w:val="single" w:sz="4" w:space="0" w:color="auto"/>
            </w:tcBorders>
          </w:tcPr>
          <w:p w14:paraId="75F43F7D" w14:textId="77777777" w:rsidR="000E1A8B" w:rsidRDefault="000E1A8B" w:rsidP="00034CAF">
            <w:pPr>
              <w:pStyle w:val="Akapitzlist"/>
              <w:ind w:left="0"/>
              <w:jc w:val="center"/>
              <w:rPr>
                <w:b/>
                <w:szCs w:val="20"/>
              </w:rPr>
            </w:pPr>
          </w:p>
        </w:tc>
        <w:tc>
          <w:tcPr>
            <w:tcW w:w="1985" w:type="dxa"/>
            <w:tcBorders>
              <w:left w:val="single" w:sz="4" w:space="0" w:color="auto"/>
              <w:right w:val="single" w:sz="4" w:space="0" w:color="auto"/>
            </w:tcBorders>
          </w:tcPr>
          <w:p w14:paraId="3634A44F" w14:textId="77777777" w:rsidR="000E1A8B" w:rsidRDefault="000E1A8B" w:rsidP="00034CAF">
            <w:pPr>
              <w:pStyle w:val="Akapitzlist"/>
              <w:ind w:left="0"/>
              <w:jc w:val="center"/>
              <w:rPr>
                <w:b/>
                <w:szCs w:val="20"/>
              </w:rPr>
            </w:pPr>
          </w:p>
        </w:tc>
        <w:tc>
          <w:tcPr>
            <w:tcW w:w="4389" w:type="dxa"/>
            <w:tcBorders>
              <w:top w:val="single" w:sz="4" w:space="0" w:color="auto"/>
              <w:left w:val="single" w:sz="4" w:space="0" w:color="auto"/>
              <w:bottom w:val="single" w:sz="4" w:space="0" w:color="auto"/>
              <w:right w:val="single" w:sz="4" w:space="0" w:color="auto"/>
            </w:tcBorders>
          </w:tcPr>
          <w:p w14:paraId="1C9034F5" w14:textId="77777777" w:rsidR="000E1A8B" w:rsidRDefault="000E1A8B" w:rsidP="00034CAF">
            <w:pPr>
              <w:pStyle w:val="Akapitzlist"/>
              <w:ind w:left="0"/>
              <w:jc w:val="center"/>
              <w:rPr>
                <w:b/>
                <w:szCs w:val="20"/>
              </w:rPr>
            </w:pPr>
          </w:p>
        </w:tc>
      </w:tr>
      <w:tr w:rsidR="000E1A8B" w14:paraId="0DF66FB1" w14:textId="77777777" w:rsidTr="00034CAF">
        <w:tc>
          <w:tcPr>
            <w:tcW w:w="4106" w:type="dxa"/>
            <w:tcBorders>
              <w:top w:val="single" w:sz="4" w:space="0" w:color="auto"/>
            </w:tcBorders>
          </w:tcPr>
          <w:p w14:paraId="017435F9" w14:textId="77777777" w:rsidR="000E1A8B" w:rsidRPr="00336A3E" w:rsidRDefault="000E1A8B" w:rsidP="00034CAF">
            <w:pPr>
              <w:pStyle w:val="Akapitzlist"/>
              <w:ind w:left="0"/>
              <w:jc w:val="center"/>
              <w:rPr>
                <w:bCs/>
                <w:sz w:val="16"/>
                <w:szCs w:val="16"/>
              </w:rPr>
            </w:pPr>
            <w:r w:rsidRPr="00336A3E">
              <w:rPr>
                <w:bCs/>
                <w:sz w:val="16"/>
                <w:szCs w:val="16"/>
              </w:rPr>
              <w:t>Podpis rodzica / opiekuna faktycznego / opiekuna prawnego</w:t>
            </w:r>
          </w:p>
        </w:tc>
        <w:tc>
          <w:tcPr>
            <w:tcW w:w="1985" w:type="dxa"/>
          </w:tcPr>
          <w:p w14:paraId="6247381E" w14:textId="77777777" w:rsidR="000E1A8B" w:rsidRDefault="000E1A8B" w:rsidP="00034CAF">
            <w:pPr>
              <w:pStyle w:val="Akapitzlist"/>
              <w:ind w:left="0"/>
              <w:jc w:val="center"/>
              <w:rPr>
                <w:b/>
                <w:szCs w:val="20"/>
              </w:rPr>
            </w:pPr>
          </w:p>
        </w:tc>
        <w:tc>
          <w:tcPr>
            <w:tcW w:w="4389" w:type="dxa"/>
            <w:tcBorders>
              <w:top w:val="single" w:sz="4" w:space="0" w:color="auto"/>
            </w:tcBorders>
          </w:tcPr>
          <w:p w14:paraId="6140CC9C" w14:textId="77777777" w:rsidR="000E1A8B" w:rsidRPr="00336A3E" w:rsidRDefault="000E1A8B" w:rsidP="00034CAF">
            <w:pPr>
              <w:pStyle w:val="Akapitzlist"/>
              <w:ind w:left="0"/>
              <w:jc w:val="center"/>
              <w:rPr>
                <w:bCs/>
                <w:sz w:val="16"/>
                <w:szCs w:val="16"/>
              </w:rPr>
            </w:pPr>
            <w:r w:rsidRPr="00336A3E">
              <w:rPr>
                <w:bCs/>
                <w:sz w:val="16"/>
                <w:szCs w:val="16"/>
              </w:rPr>
              <w:t>Podpis pacjenta jeśli ukończył 16 rok życia</w:t>
            </w:r>
          </w:p>
        </w:tc>
      </w:tr>
    </w:tbl>
    <w:p w14:paraId="1BCE970E" w14:textId="77777777" w:rsidR="000E1A8B" w:rsidRDefault="000E1A8B" w:rsidP="009E00A9">
      <w:pPr>
        <w:pStyle w:val="Akapitzlist"/>
        <w:ind w:left="0"/>
        <w:rPr>
          <w:szCs w:val="20"/>
        </w:rPr>
      </w:pPr>
    </w:p>
    <w:p w14:paraId="05EE2BDC" w14:textId="77777777" w:rsidR="00FD3BF0" w:rsidRDefault="00FD3BF0" w:rsidP="009E00A9">
      <w:pPr>
        <w:pStyle w:val="Akapitzlist"/>
        <w:ind w:left="0"/>
        <w:rPr>
          <w:szCs w:val="20"/>
        </w:rPr>
      </w:pPr>
    </w:p>
    <w:p w14:paraId="5383ABDB" w14:textId="77777777" w:rsidR="00FD3BF0" w:rsidRDefault="00FD3BF0" w:rsidP="009E00A9">
      <w:pPr>
        <w:pStyle w:val="Akapitzlist"/>
        <w:ind w:left="0"/>
        <w:rPr>
          <w:szCs w:val="20"/>
        </w:rPr>
      </w:pPr>
    </w:p>
    <w:p w14:paraId="21E8B7DF" w14:textId="77777777" w:rsidR="00FD3BF0" w:rsidRDefault="00FD3BF0" w:rsidP="009E00A9">
      <w:pPr>
        <w:pStyle w:val="Akapitzlist"/>
        <w:ind w:left="0"/>
        <w:rPr>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985"/>
        <w:gridCol w:w="4389"/>
      </w:tblGrid>
      <w:tr w:rsidR="003D38CE" w14:paraId="16EEBC0D" w14:textId="77777777" w:rsidTr="003D38CE">
        <w:trPr>
          <w:trHeight w:val="501"/>
        </w:trPr>
        <w:tc>
          <w:tcPr>
            <w:tcW w:w="4106" w:type="dxa"/>
          </w:tcPr>
          <w:p w14:paraId="79B680F9" w14:textId="77777777" w:rsidR="003D38CE" w:rsidRDefault="003D38CE" w:rsidP="00034CAF">
            <w:pPr>
              <w:pStyle w:val="Akapitzlist"/>
              <w:ind w:left="0"/>
              <w:jc w:val="center"/>
              <w:rPr>
                <w:b/>
                <w:szCs w:val="20"/>
              </w:rPr>
            </w:pPr>
          </w:p>
        </w:tc>
        <w:tc>
          <w:tcPr>
            <w:tcW w:w="1985" w:type="dxa"/>
            <w:tcBorders>
              <w:left w:val="nil"/>
              <w:right w:val="single" w:sz="4" w:space="0" w:color="auto"/>
            </w:tcBorders>
          </w:tcPr>
          <w:p w14:paraId="697EB6E2" w14:textId="77777777" w:rsidR="003D38CE" w:rsidRDefault="003D38CE" w:rsidP="00034CAF">
            <w:pPr>
              <w:pStyle w:val="Akapitzlist"/>
              <w:ind w:left="0"/>
              <w:jc w:val="center"/>
              <w:rPr>
                <w:b/>
                <w:szCs w:val="20"/>
              </w:rPr>
            </w:pPr>
          </w:p>
        </w:tc>
        <w:tc>
          <w:tcPr>
            <w:tcW w:w="4389" w:type="dxa"/>
            <w:tcBorders>
              <w:top w:val="single" w:sz="4" w:space="0" w:color="auto"/>
              <w:left w:val="single" w:sz="4" w:space="0" w:color="auto"/>
              <w:bottom w:val="single" w:sz="4" w:space="0" w:color="auto"/>
              <w:right w:val="single" w:sz="4" w:space="0" w:color="auto"/>
            </w:tcBorders>
          </w:tcPr>
          <w:p w14:paraId="3D3AE1A1" w14:textId="77777777" w:rsidR="003D38CE" w:rsidRDefault="003D38CE" w:rsidP="00034CAF">
            <w:pPr>
              <w:pStyle w:val="Akapitzlist"/>
              <w:ind w:left="0"/>
              <w:jc w:val="center"/>
              <w:rPr>
                <w:b/>
                <w:szCs w:val="20"/>
              </w:rPr>
            </w:pPr>
          </w:p>
        </w:tc>
      </w:tr>
      <w:tr w:rsidR="003D38CE" w14:paraId="7B0FC685" w14:textId="77777777" w:rsidTr="003D38CE">
        <w:tc>
          <w:tcPr>
            <w:tcW w:w="4106" w:type="dxa"/>
          </w:tcPr>
          <w:p w14:paraId="5FB0FB0A" w14:textId="273FD4E1" w:rsidR="003D38CE" w:rsidRPr="00336A3E" w:rsidRDefault="003D38CE" w:rsidP="00034CAF">
            <w:pPr>
              <w:pStyle w:val="Akapitzlist"/>
              <w:ind w:left="0"/>
              <w:jc w:val="center"/>
              <w:rPr>
                <w:bCs/>
                <w:sz w:val="16"/>
                <w:szCs w:val="16"/>
              </w:rPr>
            </w:pPr>
          </w:p>
        </w:tc>
        <w:tc>
          <w:tcPr>
            <w:tcW w:w="1985" w:type="dxa"/>
          </w:tcPr>
          <w:p w14:paraId="239B90F1" w14:textId="77777777" w:rsidR="003D38CE" w:rsidRDefault="003D38CE" w:rsidP="00034CAF">
            <w:pPr>
              <w:pStyle w:val="Akapitzlist"/>
              <w:ind w:left="0"/>
              <w:jc w:val="center"/>
              <w:rPr>
                <w:b/>
                <w:szCs w:val="20"/>
              </w:rPr>
            </w:pPr>
          </w:p>
        </w:tc>
        <w:tc>
          <w:tcPr>
            <w:tcW w:w="4389" w:type="dxa"/>
            <w:tcBorders>
              <w:top w:val="single" w:sz="4" w:space="0" w:color="auto"/>
            </w:tcBorders>
          </w:tcPr>
          <w:p w14:paraId="22142D04" w14:textId="31F1C3F7" w:rsidR="003D38CE" w:rsidRPr="00336A3E" w:rsidRDefault="003D38CE" w:rsidP="00034CAF">
            <w:pPr>
              <w:pStyle w:val="Akapitzlist"/>
              <w:ind w:left="0"/>
              <w:jc w:val="center"/>
              <w:rPr>
                <w:bCs/>
                <w:sz w:val="16"/>
                <w:szCs w:val="16"/>
              </w:rPr>
            </w:pPr>
            <w:r>
              <w:rPr>
                <w:bCs/>
                <w:sz w:val="16"/>
                <w:szCs w:val="16"/>
              </w:rPr>
              <w:t>Podpis anestezjologa</w:t>
            </w:r>
          </w:p>
        </w:tc>
      </w:tr>
    </w:tbl>
    <w:p w14:paraId="36D60266" w14:textId="77777777" w:rsidR="000A25D7" w:rsidRDefault="000A25D7" w:rsidP="000A25D7">
      <w:pPr>
        <w:spacing w:after="0" w:line="240" w:lineRule="auto"/>
        <w:jc w:val="right"/>
        <w:rPr>
          <w:sz w:val="16"/>
          <w:szCs w:val="16"/>
        </w:rPr>
      </w:pPr>
    </w:p>
    <w:p w14:paraId="369438E9" w14:textId="77777777" w:rsidR="003D38CE" w:rsidRDefault="003D38CE" w:rsidP="000A25D7">
      <w:pPr>
        <w:spacing w:after="0" w:line="240" w:lineRule="auto"/>
        <w:jc w:val="right"/>
        <w:rPr>
          <w:sz w:val="16"/>
          <w:szCs w:val="16"/>
        </w:rPr>
      </w:pPr>
    </w:p>
    <w:p w14:paraId="20E522C2" w14:textId="77777777" w:rsidR="003D38CE" w:rsidRDefault="003D38CE" w:rsidP="000A25D7">
      <w:pPr>
        <w:spacing w:after="0" w:line="240" w:lineRule="auto"/>
        <w:jc w:val="right"/>
        <w:rPr>
          <w:sz w:val="16"/>
          <w:szCs w:val="16"/>
        </w:rPr>
      </w:pPr>
    </w:p>
    <w:p w14:paraId="0A6990A0" w14:textId="77777777" w:rsidR="003D38CE" w:rsidRDefault="003D38CE" w:rsidP="000A25D7">
      <w:pPr>
        <w:spacing w:after="0" w:line="240" w:lineRule="auto"/>
        <w:jc w:val="right"/>
        <w:rPr>
          <w:sz w:val="16"/>
          <w:szCs w:val="16"/>
        </w:rPr>
      </w:pPr>
    </w:p>
    <w:p w14:paraId="74319BCE" w14:textId="77777777" w:rsidR="003D38CE" w:rsidRDefault="003D38CE" w:rsidP="000A25D7">
      <w:pPr>
        <w:spacing w:after="0" w:line="240" w:lineRule="auto"/>
        <w:jc w:val="right"/>
        <w:rPr>
          <w:sz w:val="16"/>
          <w:szCs w:val="16"/>
        </w:rPr>
      </w:pPr>
    </w:p>
    <w:p w14:paraId="7C298AFF" w14:textId="77777777" w:rsidR="003D38CE" w:rsidRDefault="003D38CE" w:rsidP="000A25D7">
      <w:pPr>
        <w:spacing w:after="0" w:line="240" w:lineRule="auto"/>
        <w:jc w:val="right"/>
        <w:rPr>
          <w:sz w:val="16"/>
          <w:szCs w:val="16"/>
        </w:rPr>
      </w:pPr>
    </w:p>
    <w:p w14:paraId="35509629" w14:textId="77777777" w:rsidR="003D38CE" w:rsidRDefault="003D38CE" w:rsidP="000A25D7">
      <w:pPr>
        <w:spacing w:after="0" w:line="240" w:lineRule="auto"/>
        <w:jc w:val="right"/>
        <w:rPr>
          <w:sz w:val="16"/>
          <w:szCs w:val="16"/>
        </w:rPr>
      </w:pPr>
    </w:p>
    <w:p w14:paraId="05574609" w14:textId="77777777" w:rsidR="003D38CE" w:rsidRDefault="003D38CE" w:rsidP="000A25D7">
      <w:pPr>
        <w:spacing w:after="0" w:line="240" w:lineRule="auto"/>
        <w:jc w:val="right"/>
        <w:rPr>
          <w:sz w:val="16"/>
          <w:szCs w:val="16"/>
        </w:rPr>
      </w:pPr>
    </w:p>
    <w:p w14:paraId="60FA6F24" w14:textId="77777777" w:rsidR="003D38CE" w:rsidRDefault="003D38CE" w:rsidP="000A25D7">
      <w:pPr>
        <w:spacing w:after="0" w:line="240" w:lineRule="auto"/>
        <w:jc w:val="right"/>
        <w:rPr>
          <w:sz w:val="16"/>
          <w:szCs w:val="16"/>
        </w:rPr>
      </w:pPr>
    </w:p>
    <w:p w14:paraId="022826F2" w14:textId="77777777" w:rsidR="003D38CE" w:rsidRDefault="003D38CE" w:rsidP="000A25D7">
      <w:pPr>
        <w:spacing w:after="0" w:line="240" w:lineRule="auto"/>
        <w:jc w:val="right"/>
        <w:rPr>
          <w:sz w:val="16"/>
          <w:szCs w:val="16"/>
        </w:rPr>
      </w:pPr>
    </w:p>
    <w:p w14:paraId="72459D6C" w14:textId="77777777" w:rsidR="003D38CE" w:rsidRDefault="003D38CE" w:rsidP="000A25D7">
      <w:pPr>
        <w:spacing w:after="0" w:line="240" w:lineRule="auto"/>
        <w:jc w:val="right"/>
        <w:rPr>
          <w:sz w:val="16"/>
          <w:szCs w:val="16"/>
        </w:rPr>
      </w:pPr>
    </w:p>
    <w:p w14:paraId="0B14C8EC" w14:textId="77777777" w:rsidR="003D38CE" w:rsidRDefault="003D38CE" w:rsidP="000A25D7">
      <w:pPr>
        <w:spacing w:after="0" w:line="240" w:lineRule="auto"/>
        <w:jc w:val="right"/>
        <w:rPr>
          <w:sz w:val="16"/>
          <w:szCs w:val="16"/>
        </w:rPr>
      </w:pPr>
    </w:p>
    <w:p w14:paraId="61E49475" w14:textId="77777777" w:rsidR="003D38CE" w:rsidRDefault="003D38CE" w:rsidP="000A25D7">
      <w:pPr>
        <w:spacing w:after="0" w:line="240" w:lineRule="auto"/>
        <w:jc w:val="right"/>
        <w:rPr>
          <w:sz w:val="16"/>
          <w:szCs w:val="16"/>
        </w:rPr>
      </w:pPr>
    </w:p>
    <w:p w14:paraId="0628D912" w14:textId="77777777" w:rsidR="003D38CE" w:rsidRDefault="003D38CE" w:rsidP="000A25D7">
      <w:pPr>
        <w:spacing w:after="0" w:line="240" w:lineRule="auto"/>
        <w:jc w:val="right"/>
        <w:rPr>
          <w:sz w:val="16"/>
          <w:szCs w:val="16"/>
        </w:rPr>
      </w:pPr>
    </w:p>
    <w:p w14:paraId="1C16F0E4" w14:textId="77777777" w:rsidR="003D38CE" w:rsidRDefault="003D38CE" w:rsidP="000A25D7">
      <w:pPr>
        <w:spacing w:after="0" w:line="240" w:lineRule="auto"/>
        <w:jc w:val="right"/>
        <w:rPr>
          <w:sz w:val="16"/>
          <w:szCs w:val="16"/>
        </w:rPr>
      </w:pPr>
    </w:p>
    <w:p w14:paraId="4B26D121" w14:textId="77777777" w:rsidR="009E00A9" w:rsidRPr="0021610A" w:rsidRDefault="009E00A9" w:rsidP="009E00A9">
      <w:pPr>
        <w:jc w:val="center"/>
        <w:rPr>
          <w:b/>
          <w:sz w:val="24"/>
          <w:szCs w:val="24"/>
          <w:lang w:val="en-US"/>
        </w:rPr>
      </w:pPr>
      <w:r w:rsidRPr="0021610A">
        <w:rPr>
          <w:b/>
          <w:sz w:val="24"/>
          <w:szCs w:val="24"/>
          <w:lang w:val="en-US"/>
        </w:rPr>
        <w:t>Skala ADS (Airway Difficult Scale)</w:t>
      </w:r>
    </w:p>
    <w:tbl>
      <w:tblPr>
        <w:tblStyle w:val="Tabela-Siatka"/>
        <w:tblW w:w="0" w:type="auto"/>
        <w:tblInd w:w="108" w:type="dxa"/>
        <w:tblLook w:val="04A0" w:firstRow="1" w:lastRow="0" w:firstColumn="1" w:lastColumn="0" w:noHBand="0" w:noVBand="1"/>
      </w:tblPr>
      <w:tblGrid>
        <w:gridCol w:w="3431"/>
        <w:gridCol w:w="1843"/>
        <w:gridCol w:w="1701"/>
        <w:gridCol w:w="1690"/>
        <w:gridCol w:w="1707"/>
      </w:tblGrid>
      <w:tr w:rsidR="009E00A9" w14:paraId="595D9219" w14:textId="77777777" w:rsidTr="003D38CE">
        <w:tc>
          <w:tcPr>
            <w:tcW w:w="3431" w:type="dxa"/>
            <w:hideMark/>
          </w:tcPr>
          <w:p w14:paraId="2B31C32B" w14:textId="32E2BE9B" w:rsidR="009E00A9" w:rsidRPr="0021610A" w:rsidRDefault="009E00A9">
            <w:pPr>
              <w:rPr>
                <w:b/>
                <w:sz w:val="24"/>
                <w:szCs w:val="24"/>
                <w:lang w:val="en-US"/>
              </w:rPr>
            </w:pPr>
          </w:p>
        </w:tc>
        <w:tc>
          <w:tcPr>
            <w:tcW w:w="1843" w:type="dxa"/>
            <w:hideMark/>
          </w:tcPr>
          <w:p w14:paraId="2F191CD8" w14:textId="77777777" w:rsidR="009E00A9" w:rsidRPr="003D38CE" w:rsidRDefault="009E00A9">
            <w:pPr>
              <w:jc w:val="center"/>
              <w:rPr>
                <w:b/>
                <w:sz w:val="24"/>
                <w:szCs w:val="24"/>
              </w:rPr>
            </w:pPr>
            <w:r w:rsidRPr="003D38CE">
              <w:rPr>
                <w:b/>
                <w:sz w:val="24"/>
                <w:szCs w:val="24"/>
              </w:rPr>
              <w:t>1pkt</w:t>
            </w:r>
          </w:p>
        </w:tc>
        <w:tc>
          <w:tcPr>
            <w:tcW w:w="1701" w:type="dxa"/>
            <w:hideMark/>
          </w:tcPr>
          <w:p w14:paraId="7174443C" w14:textId="77777777" w:rsidR="009E00A9" w:rsidRPr="003D38CE" w:rsidRDefault="009E00A9">
            <w:pPr>
              <w:jc w:val="center"/>
              <w:rPr>
                <w:b/>
                <w:sz w:val="24"/>
                <w:szCs w:val="24"/>
              </w:rPr>
            </w:pPr>
            <w:r w:rsidRPr="003D38CE">
              <w:rPr>
                <w:b/>
                <w:sz w:val="24"/>
                <w:szCs w:val="24"/>
              </w:rPr>
              <w:t>2pkt</w:t>
            </w:r>
          </w:p>
        </w:tc>
        <w:tc>
          <w:tcPr>
            <w:tcW w:w="1690" w:type="dxa"/>
            <w:hideMark/>
          </w:tcPr>
          <w:p w14:paraId="146AB3BA" w14:textId="77777777" w:rsidR="009E00A9" w:rsidRPr="003D38CE" w:rsidRDefault="009E00A9">
            <w:pPr>
              <w:jc w:val="center"/>
              <w:rPr>
                <w:b/>
                <w:sz w:val="24"/>
                <w:szCs w:val="24"/>
              </w:rPr>
            </w:pPr>
            <w:r w:rsidRPr="003D38CE">
              <w:rPr>
                <w:b/>
                <w:sz w:val="24"/>
                <w:szCs w:val="24"/>
              </w:rPr>
              <w:t>3pkt</w:t>
            </w:r>
          </w:p>
        </w:tc>
        <w:tc>
          <w:tcPr>
            <w:tcW w:w="1707" w:type="dxa"/>
            <w:hideMark/>
          </w:tcPr>
          <w:p w14:paraId="5C7D98D9" w14:textId="77777777" w:rsidR="009E00A9" w:rsidRDefault="009E00A9">
            <w:pPr>
              <w:jc w:val="center"/>
              <w:rPr>
                <w:b/>
                <w:szCs w:val="20"/>
              </w:rPr>
            </w:pPr>
            <w:r>
              <w:rPr>
                <w:b/>
                <w:szCs w:val="20"/>
              </w:rPr>
              <w:t>SUMA</w:t>
            </w:r>
          </w:p>
        </w:tc>
      </w:tr>
      <w:tr w:rsidR="009E00A9" w14:paraId="73CCB5B1" w14:textId="77777777" w:rsidTr="003D38CE">
        <w:tc>
          <w:tcPr>
            <w:tcW w:w="3431" w:type="dxa"/>
            <w:hideMark/>
          </w:tcPr>
          <w:p w14:paraId="75BABE0B" w14:textId="77777777" w:rsidR="009E00A9" w:rsidRPr="003D38CE" w:rsidRDefault="009E00A9">
            <w:pPr>
              <w:rPr>
                <w:b/>
                <w:sz w:val="24"/>
                <w:szCs w:val="24"/>
              </w:rPr>
            </w:pPr>
            <w:r w:rsidRPr="003D38CE">
              <w:rPr>
                <w:b/>
                <w:sz w:val="24"/>
                <w:szCs w:val="24"/>
              </w:rPr>
              <w:t>Odległość tarczowo-bródkowa</w:t>
            </w:r>
          </w:p>
        </w:tc>
        <w:tc>
          <w:tcPr>
            <w:tcW w:w="1843" w:type="dxa"/>
            <w:hideMark/>
          </w:tcPr>
          <w:p w14:paraId="18199A98" w14:textId="55595FA2" w:rsidR="009E00A9" w:rsidRPr="003D38CE" w:rsidRDefault="009E00A9">
            <w:pPr>
              <w:jc w:val="center"/>
              <w:rPr>
                <w:sz w:val="24"/>
                <w:szCs w:val="24"/>
              </w:rPr>
            </w:pPr>
            <w:r w:rsidRPr="003D38CE">
              <w:rPr>
                <w:sz w:val="24"/>
                <w:szCs w:val="24"/>
              </w:rPr>
              <w:t>6cm</w:t>
            </w:r>
          </w:p>
        </w:tc>
        <w:tc>
          <w:tcPr>
            <w:tcW w:w="1701" w:type="dxa"/>
            <w:hideMark/>
          </w:tcPr>
          <w:p w14:paraId="294C7098" w14:textId="60B6B0F4" w:rsidR="009E00A9" w:rsidRPr="003D38CE" w:rsidRDefault="009E00A9">
            <w:pPr>
              <w:jc w:val="center"/>
              <w:rPr>
                <w:sz w:val="24"/>
                <w:szCs w:val="24"/>
              </w:rPr>
            </w:pPr>
            <w:r w:rsidRPr="003D38CE">
              <w:rPr>
                <w:sz w:val="24"/>
                <w:szCs w:val="24"/>
              </w:rPr>
              <w:t>5-6 cm</w:t>
            </w:r>
          </w:p>
        </w:tc>
        <w:tc>
          <w:tcPr>
            <w:tcW w:w="1690" w:type="dxa"/>
            <w:hideMark/>
          </w:tcPr>
          <w:p w14:paraId="7488339C" w14:textId="5BAF5815" w:rsidR="009E00A9" w:rsidRPr="003D38CE" w:rsidRDefault="009E00A9">
            <w:pPr>
              <w:jc w:val="center"/>
              <w:rPr>
                <w:sz w:val="24"/>
                <w:szCs w:val="24"/>
              </w:rPr>
            </w:pPr>
            <w:r w:rsidRPr="003D38CE">
              <w:rPr>
                <w:sz w:val="24"/>
                <w:szCs w:val="24"/>
              </w:rPr>
              <w:t>&lt;5 cm</w:t>
            </w:r>
          </w:p>
        </w:tc>
        <w:tc>
          <w:tcPr>
            <w:tcW w:w="1707" w:type="dxa"/>
            <w:vMerge w:val="restart"/>
            <w:vAlign w:val="center"/>
            <w:hideMark/>
          </w:tcPr>
          <w:p w14:paraId="2830D0F3" w14:textId="4C659914" w:rsidR="009E00A9" w:rsidRDefault="009E00A9">
            <w:pPr>
              <w:jc w:val="center"/>
              <w:rPr>
                <w:szCs w:val="20"/>
              </w:rPr>
            </w:pPr>
          </w:p>
        </w:tc>
      </w:tr>
      <w:tr w:rsidR="009E00A9" w14:paraId="2C663466" w14:textId="77777777" w:rsidTr="003D38CE">
        <w:tc>
          <w:tcPr>
            <w:tcW w:w="3431" w:type="dxa"/>
            <w:hideMark/>
          </w:tcPr>
          <w:p w14:paraId="0F634914" w14:textId="77777777" w:rsidR="009E00A9" w:rsidRPr="003D38CE" w:rsidRDefault="009E00A9">
            <w:pPr>
              <w:rPr>
                <w:b/>
                <w:sz w:val="24"/>
                <w:szCs w:val="24"/>
              </w:rPr>
            </w:pPr>
            <w:r w:rsidRPr="003D38CE">
              <w:rPr>
                <w:b/>
                <w:sz w:val="24"/>
                <w:szCs w:val="24"/>
              </w:rPr>
              <w:t xml:space="preserve">Stopień wg. </w:t>
            </w:r>
            <w:proofErr w:type="spellStart"/>
            <w:r w:rsidRPr="003D38CE">
              <w:rPr>
                <w:b/>
                <w:sz w:val="24"/>
                <w:szCs w:val="24"/>
              </w:rPr>
              <w:t>Mallampati</w:t>
            </w:r>
            <w:proofErr w:type="spellEnd"/>
          </w:p>
        </w:tc>
        <w:tc>
          <w:tcPr>
            <w:tcW w:w="1843" w:type="dxa"/>
            <w:hideMark/>
          </w:tcPr>
          <w:p w14:paraId="6EF74ED1" w14:textId="213D19C3" w:rsidR="009E00A9" w:rsidRPr="003D38CE" w:rsidRDefault="000E1A8B">
            <w:pPr>
              <w:jc w:val="center"/>
              <w:rPr>
                <w:sz w:val="24"/>
                <w:szCs w:val="24"/>
              </w:rPr>
            </w:pPr>
            <w:r w:rsidRPr="003D38CE">
              <w:rPr>
                <w:sz w:val="24"/>
                <w:szCs w:val="24"/>
              </w:rPr>
              <w:t>I</w:t>
            </w:r>
          </w:p>
        </w:tc>
        <w:tc>
          <w:tcPr>
            <w:tcW w:w="1701" w:type="dxa"/>
            <w:hideMark/>
          </w:tcPr>
          <w:p w14:paraId="20979DDD" w14:textId="684729F2" w:rsidR="009E00A9" w:rsidRPr="003D38CE" w:rsidRDefault="009E00A9">
            <w:pPr>
              <w:jc w:val="center"/>
              <w:rPr>
                <w:sz w:val="24"/>
                <w:szCs w:val="24"/>
              </w:rPr>
            </w:pPr>
            <w:r w:rsidRPr="003D38CE">
              <w:rPr>
                <w:sz w:val="24"/>
                <w:szCs w:val="24"/>
              </w:rPr>
              <w:t>II</w:t>
            </w:r>
          </w:p>
        </w:tc>
        <w:tc>
          <w:tcPr>
            <w:tcW w:w="1690" w:type="dxa"/>
            <w:hideMark/>
          </w:tcPr>
          <w:p w14:paraId="738FFD86" w14:textId="0D211198" w:rsidR="009E00A9" w:rsidRPr="003D38CE" w:rsidRDefault="009E00A9">
            <w:pPr>
              <w:jc w:val="center"/>
              <w:rPr>
                <w:sz w:val="24"/>
                <w:szCs w:val="24"/>
              </w:rPr>
            </w:pPr>
            <w:r w:rsidRPr="003D38CE">
              <w:rPr>
                <w:sz w:val="24"/>
                <w:szCs w:val="24"/>
              </w:rPr>
              <w:t>III lub IV</w:t>
            </w:r>
          </w:p>
        </w:tc>
        <w:tc>
          <w:tcPr>
            <w:tcW w:w="0" w:type="auto"/>
            <w:vMerge/>
            <w:vAlign w:val="center"/>
            <w:hideMark/>
          </w:tcPr>
          <w:p w14:paraId="75FE0080" w14:textId="77777777" w:rsidR="009E00A9" w:rsidRDefault="009E00A9">
            <w:pPr>
              <w:rPr>
                <w:szCs w:val="20"/>
              </w:rPr>
            </w:pPr>
          </w:p>
        </w:tc>
      </w:tr>
      <w:tr w:rsidR="009E00A9" w14:paraId="0DD32679" w14:textId="77777777" w:rsidTr="003D38CE">
        <w:tc>
          <w:tcPr>
            <w:tcW w:w="3431" w:type="dxa"/>
            <w:hideMark/>
          </w:tcPr>
          <w:p w14:paraId="67F4F74E" w14:textId="77777777" w:rsidR="009E00A9" w:rsidRPr="003D38CE" w:rsidRDefault="009E00A9">
            <w:pPr>
              <w:rPr>
                <w:b/>
                <w:sz w:val="24"/>
                <w:szCs w:val="24"/>
              </w:rPr>
            </w:pPr>
            <w:r w:rsidRPr="003D38CE">
              <w:rPr>
                <w:b/>
                <w:sz w:val="24"/>
                <w:szCs w:val="24"/>
              </w:rPr>
              <w:t>Otwarcie ust</w:t>
            </w:r>
          </w:p>
        </w:tc>
        <w:tc>
          <w:tcPr>
            <w:tcW w:w="1843" w:type="dxa"/>
            <w:hideMark/>
          </w:tcPr>
          <w:p w14:paraId="3BC06BC3" w14:textId="40121985" w:rsidR="009E00A9" w:rsidRPr="003D38CE" w:rsidRDefault="009E00A9">
            <w:pPr>
              <w:jc w:val="center"/>
              <w:rPr>
                <w:sz w:val="24"/>
                <w:szCs w:val="24"/>
              </w:rPr>
            </w:pPr>
            <w:r w:rsidRPr="003D38CE">
              <w:rPr>
                <w:sz w:val="24"/>
                <w:szCs w:val="24"/>
              </w:rPr>
              <w:t>4 cm</w:t>
            </w:r>
          </w:p>
        </w:tc>
        <w:tc>
          <w:tcPr>
            <w:tcW w:w="1701" w:type="dxa"/>
            <w:hideMark/>
          </w:tcPr>
          <w:p w14:paraId="5FF2FE6A" w14:textId="1169C854" w:rsidR="009E00A9" w:rsidRPr="003D38CE" w:rsidRDefault="009E00A9">
            <w:pPr>
              <w:jc w:val="center"/>
              <w:rPr>
                <w:sz w:val="24"/>
                <w:szCs w:val="24"/>
              </w:rPr>
            </w:pPr>
            <w:r w:rsidRPr="003D38CE">
              <w:rPr>
                <w:sz w:val="24"/>
                <w:szCs w:val="24"/>
              </w:rPr>
              <w:t>2-3 cm</w:t>
            </w:r>
          </w:p>
        </w:tc>
        <w:tc>
          <w:tcPr>
            <w:tcW w:w="1690" w:type="dxa"/>
            <w:hideMark/>
          </w:tcPr>
          <w:p w14:paraId="08171BE7" w14:textId="2236FD28" w:rsidR="009E00A9" w:rsidRPr="003D38CE" w:rsidRDefault="009E00A9">
            <w:pPr>
              <w:jc w:val="center"/>
              <w:rPr>
                <w:sz w:val="24"/>
                <w:szCs w:val="24"/>
              </w:rPr>
            </w:pPr>
            <w:r w:rsidRPr="003D38CE">
              <w:rPr>
                <w:sz w:val="24"/>
                <w:szCs w:val="24"/>
              </w:rPr>
              <w:t>1 cm</w:t>
            </w:r>
          </w:p>
        </w:tc>
        <w:tc>
          <w:tcPr>
            <w:tcW w:w="0" w:type="auto"/>
            <w:vMerge/>
            <w:vAlign w:val="center"/>
            <w:hideMark/>
          </w:tcPr>
          <w:p w14:paraId="799615E7" w14:textId="77777777" w:rsidR="009E00A9" w:rsidRDefault="009E00A9">
            <w:pPr>
              <w:rPr>
                <w:szCs w:val="20"/>
              </w:rPr>
            </w:pPr>
          </w:p>
        </w:tc>
      </w:tr>
      <w:tr w:rsidR="009E00A9" w14:paraId="119295AE" w14:textId="77777777" w:rsidTr="003D38CE">
        <w:tc>
          <w:tcPr>
            <w:tcW w:w="3431" w:type="dxa"/>
            <w:hideMark/>
          </w:tcPr>
          <w:p w14:paraId="7877A4A1" w14:textId="77777777" w:rsidR="009E00A9" w:rsidRPr="003D38CE" w:rsidRDefault="009E00A9">
            <w:pPr>
              <w:rPr>
                <w:b/>
                <w:sz w:val="24"/>
                <w:szCs w:val="24"/>
              </w:rPr>
            </w:pPr>
            <w:r w:rsidRPr="003D38CE">
              <w:rPr>
                <w:b/>
                <w:sz w:val="24"/>
                <w:szCs w:val="24"/>
              </w:rPr>
              <w:t>Ruchomość szyi</w:t>
            </w:r>
          </w:p>
        </w:tc>
        <w:tc>
          <w:tcPr>
            <w:tcW w:w="1843" w:type="dxa"/>
            <w:hideMark/>
          </w:tcPr>
          <w:p w14:paraId="20F3A8EE" w14:textId="329ABBAD" w:rsidR="009E00A9" w:rsidRPr="003D38CE" w:rsidRDefault="009E00A9">
            <w:pPr>
              <w:jc w:val="center"/>
              <w:rPr>
                <w:sz w:val="24"/>
                <w:szCs w:val="24"/>
              </w:rPr>
            </w:pPr>
            <w:r w:rsidRPr="003D38CE">
              <w:rPr>
                <w:sz w:val="24"/>
                <w:szCs w:val="24"/>
              </w:rPr>
              <w:t>W normie</w:t>
            </w:r>
          </w:p>
        </w:tc>
        <w:tc>
          <w:tcPr>
            <w:tcW w:w="1701" w:type="dxa"/>
            <w:hideMark/>
          </w:tcPr>
          <w:p w14:paraId="3EA4706D" w14:textId="751EB502" w:rsidR="009E00A9" w:rsidRPr="003D38CE" w:rsidRDefault="009E00A9">
            <w:pPr>
              <w:jc w:val="center"/>
              <w:rPr>
                <w:sz w:val="24"/>
                <w:szCs w:val="24"/>
              </w:rPr>
            </w:pPr>
            <w:r w:rsidRPr="003D38CE">
              <w:rPr>
                <w:sz w:val="24"/>
                <w:szCs w:val="24"/>
              </w:rPr>
              <w:t>Obniżona</w:t>
            </w:r>
          </w:p>
        </w:tc>
        <w:tc>
          <w:tcPr>
            <w:tcW w:w="1690" w:type="dxa"/>
            <w:hideMark/>
          </w:tcPr>
          <w:p w14:paraId="4579E7C1" w14:textId="361313C6" w:rsidR="009E00A9" w:rsidRPr="003D38CE" w:rsidRDefault="009E00A9">
            <w:pPr>
              <w:jc w:val="center"/>
              <w:rPr>
                <w:sz w:val="24"/>
                <w:szCs w:val="24"/>
              </w:rPr>
            </w:pPr>
            <w:r w:rsidRPr="003D38CE">
              <w:rPr>
                <w:sz w:val="24"/>
                <w:szCs w:val="24"/>
              </w:rPr>
              <w:t>Usztywniona</w:t>
            </w:r>
          </w:p>
        </w:tc>
        <w:tc>
          <w:tcPr>
            <w:tcW w:w="0" w:type="auto"/>
            <w:vMerge/>
            <w:vAlign w:val="center"/>
            <w:hideMark/>
          </w:tcPr>
          <w:p w14:paraId="70BCAF00" w14:textId="77777777" w:rsidR="009E00A9" w:rsidRDefault="009E00A9">
            <w:pPr>
              <w:rPr>
                <w:szCs w:val="20"/>
              </w:rPr>
            </w:pPr>
          </w:p>
        </w:tc>
      </w:tr>
      <w:tr w:rsidR="009E00A9" w14:paraId="426E6D6C" w14:textId="77777777" w:rsidTr="003D38CE">
        <w:tc>
          <w:tcPr>
            <w:tcW w:w="3431" w:type="dxa"/>
            <w:hideMark/>
          </w:tcPr>
          <w:p w14:paraId="3F84DF4C" w14:textId="77777777" w:rsidR="009E00A9" w:rsidRPr="003D38CE" w:rsidRDefault="009E00A9">
            <w:pPr>
              <w:rPr>
                <w:b/>
                <w:sz w:val="24"/>
                <w:szCs w:val="24"/>
              </w:rPr>
            </w:pPr>
            <w:r w:rsidRPr="003D38CE">
              <w:rPr>
                <w:b/>
                <w:sz w:val="24"/>
                <w:szCs w:val="24"/>
              </w:rPr>
              <w:t>Górne siekacze</w:t>
            </w:r>
          </w:p>
        </w:tc>
        <w:tc>
          <w:tcPr>
            <w:tcW w:w="1843" w:type="dxa"/>
            <w:hideMark/>
          </w:tcPr>
          <w:p w14:paraId="67772B17" w14:textId="70AE7BD0" w:rsidR="009E00A9" w:rsidRPr="003D38CE" w:rsidRDefault="009E00A9">
            <w:pPr>
              <w:jc w:val="center"/>
              <w:rPr>
                <w:sz w:val="24"/>
                <w:szCs w:val="24"/>
              </w:rPr>
            </w:pPr>
            <w:r w:rsidRPr="003D38CE">
              <w:rPr>
                <w:sz w:val="24"/>
                <w:szCs w:val="24"/>
              </w:rPr>
              <w:t>W normie</w:t>
            </w:r>
          </w:p>
        </w:tc>
        <w:tc>
          <w:tcPr>
            <w:tcW w:w="1701" w:type="dxa"/>
            <w:hideMark/>
          </w:tcPr>
          <w:p w14:paraId="61BD124E" w14:textId="70D0DBD0" w:rsidR="009E00A9" w:rsidRPr="003D38CE" w:rsidRDefault="009E00A9">
            <w:pPr>
              <w:jc w:val="center"/>
              <w:rPr>
                <w:sz w:val="24"/>
                <w:szCs w:val="24"/>
              </w:rPr>
            </w:pPr>
            <w:r w:rsidRPr="003D38CE">
              <w:rPr>
                <w:sz w:val="24"/>
                <w:szCs w:val="24"/>
              </w:rPr>
              <w:t>Brak</w:t>
            </w:r>
          </w:p>
        </w:tc>
        <w:tc>
          <w:tcPr>
            <w:tcW w:w="1690" w:type="dxa"/>
            <w:hideMark/>
          </w:tcPr>
          <w:p w14:paraId="2D742B54" w14:textId="178DA124" w:rsidR="009E00A9" w:rsidRPr="003D38CE" w:rsidRDefault="009E00A9">
            <w:pPr>
              <w:jc w:val="center"/>
              <w:rPr>
                <w:sz w:val="24"/>
                <w:szCs w:val="24"/>
              </w:rPr>
            </w:pPr>
            <w:r w:rsidRPr="003D38CE">
              <w:rPr>
                <w:sz w:val="24"/>
                <w:szCs w:val="24"/>
              </w:rPr>
              <w:t>Wystające</w:t>
            </w:r>
          </w:p>
        </w:tc>
        <w:tc>
          <w:tcPr>
            <w:tcW w:w="0" w:type="auto"/>
            <w:vMerge/>
            <w:vAlign w:val="center"/>
            <w:hideMark/>
          </w:tcPr>
          <w:p w14:paraId="5CAF0C0E" w14:textId="77777777" w:rsidR="009E00A9" w:rsidRDefault="009E00A9">
            <w:pPr>
              <w:rPr>
                <w:szCs w:val="20"/>
              </w:rPr>
            </w:pPr>
          </w:p>
        </w:tc>
      </w:tr>
    </w:tbl>
    <w:p w14:paraId="21689723" w14:textId="77777777" w:rsidR="009E00A9" w:rsidRDefault="009E00A9" w:rsidP="009E00A9">
      <w:pPr>
        <w:rPr>
          <w:b/>
          <w:szCs w:val="20"/>
        </w:rPr>
      </w:pPr>
    </w:p>
    <w:p w14:paraId="447AD775" w14:textId="77777777" w:rsidR="009E00A9" w:rsidRPr="003D38CE" w:rsidRDefault="009E00A9" w:rsidP="009E00A9">
      <w:pPr>
        <w:jc w:val="center"/>
        <w:rPr>
          <w:b/>
          <w:sz w:val="24"/>
          <w:szCs w:val="24"/>
        </w:rPr>
      </w:pPr>
      <w:r w:rsidRPr="003D38CE">
        <w:rPr>
          <w:b/>
          <w:sz w:val="24"/>
          <w:szCs w:val="24"/>
        </w:rPr>
        <w:t>Ocena ryzyka znieczulenia w skali ASA</w:t>
      </w:r>
    </w:p>
    <w:tbl>
      <w:tblPr>
        <w:tblStyle w:val="Tabela-Siatka"/>
        <w:tblW w:w="0" w:type="auto"/>
        <w:tblInd w:w="108" w:type="dxa"/>
        <w:tblLook w:val="04A0" w:firstRow="1" w:lastRow="0" w:firstColumn="1" w:lastColumn="0" w:noHBand="0" w:noVBand="1"/>
      </w:tblPr>
      <w:tblGrid>
        <w:gridCol w:w="1389"/>
        <w:gridCol w:w="1496"/>
        <w:gridCol w:w="1498"/>
        <w:gridCol w:w="1498"/>
        <w:gridCol w:w="1497"/>
        <w:gridCol w:w="1498"/>
        <w:gridCol w:w="1496"/>
      </w:tblGrid>
      <w:tr w:rsidR="009E00A9" w14:paraId="6B27228A" w14:textId="77777777" w:rsidTr="00D8548B">
        <w:tc>
          <w:tcPr>
            <w:tcW w:w="1410" w:type="dxa"/>
            <w:hideMark/>
          </w:tcPr>
          <w:p w14:paraId="37A870C1" w14:textId="2F6BAF2E" w:rsidR="009E00A9" w:rsidRPr="003D38CE" w:rsidRDefault="009E00A9">
            <w:pPr>
              <w:jc w:val="center"/>
              <w:rPr>
                <w:b/>
                <w:bCs/>
                <w:sz w:val="24"/>
                <w:szCs w:val="24"/>
              </w:rPr>
            </w:pPr>
            <w:r w:rsidRPr="003D38CE">
              <w:rPr>
                <w:b/>
                <w:bCs/>
                <w:sz w:val="24"/>
                <w:szCs w:val="24"/>
              </w:rPr>
              <w:t>I</w:t>
            </w:r>
          </w:p>
        </w:tc>
        <w:tc>
          <w:tcPr>
            <w:tcW w:w="1518" w:type="dxa"/>
            <w:hideMark/>
          </w:tcPr>
          <w:p w14:paraId="53FA805E" w14:textId="512C4E07" w:rsidR="009E00A9" w:rsidRPr="003D38CE" w:rsidRDefault="009E00A9">
            <w:pPr>
              <w:jc w:val="center"/>
              <w:rPr>
                <w:b/>
                <w:bCs/>
                <w:sz w:val="24"/>
                <w:szCs w:val="24"/>
              </w:rPr>
            </w:pPr>
            <w:r w:rsidRPr="003D38CE">
              <w:rPr>
                <w:b/>
                <w:bCs/>
                <w:sz w:val="24"/>
                <w:szCs w:val="24"/>
              </w:rPr>
              <w:t>II</w:t>
            </w:r>
          </w:p>
        </w:tc>
        <w:tc>
          <w:tcPr>
            <w:tcW w:w="1518" w:type="dxa"/>
            <w:hideMark/>
          </w:tcPr>
          <w:p w14:paraId="4C1B7156" w14:textId="2BBA45F9" w:rsidR="009E00A9" w:rsidRPr="003D38CE" w:rsidRDefault="009E00A9">
            <w:pPr>
              <w:jc w:val="center"/>
              <w:rPr>
                <w:b/>
                <w:bCs/>
                <w:sz w:val="24"/>
                <w:szCs w:val="24"/>
              </w:rPr>
            </w:pPr>
            <w:r w:rsidRPr="003D38CE">
              <w:rPr>
                <w:b/>
                <w:bCs/>
                <w:sz w:val="24"/>
                <w:szCs w:val="24"/>
              </w:rPr>
              <w:t>III</w:t>
            </w:r>
          </w:p>
        </w:tc>
        <w:tc>
          <w:tcPr>
            <w:tcW w:w="1519" w:type="dxa"/>
            <w:hideMark/>
          </w:tcPr>
          <w:p w14:paraId="53D7CC41" w14:textId="241B3CB9" w:rsidR="009E00A9" w:rsidRPr="003D38CE" w:rsidRDefault="009E00A9">
            <w:pPr>
              <w:jc w:val="center"/>
              <w:rPr>
                <w:b/>
                <w:bCs/>
                <w:sz w:val="24"/>
                <w:szCs w:val="24"/>
              </w:rPr>
            </w:pPr>
            <w:r w:rsidRPr="003D38CE">
              <w:rPr>
                <w:b/>
                <w:bCs/>
                <w:sz w:val="24"/>
                <w:szCs w:val="24"/>
              </w:rPr>
              <w:t>IV</w:t>
            </w:r>
          </w:p>
        </w:tc>
        <w:tc>
          <w:tcPr>
            <w:tcW w:w="1519" w:type="dxa"/>
            <w:hideMark/>
          </w:tcPr>
          <w:p w14:paraId="18C3B58E" w14:textId="43F541D3" w:rsidR="009E00A9" w:rsidRPr="003D38CE" w:rsidRDefault="009E00A9">
            <w:pPr>
              <w:jc w:val="center"/>
              <w:rPr>
                <w:b/>
                <w:bCs/>
                <w:sz w:val="24"/>
                <w:szCs w:val="24"/>
              </w:rPr>
            </w:pPr>
            <w:r w:rsidRPr="003D38CE">
              <w:rPr>
                <w:b/>
                <w:bCs/>
                <w:sz w:val="24"/>
                <w:szCs w:val="24"/>
              </w:rPr>
              <w:t>V</w:t>
            </w:r>
          </w:p>
        </w:tc>
        <w:tc>
          <w:tcPr>
            <w:tcW w:w="1519" w:type="dxa"/>
            <w:hideMark/>
          </w:tcPr>
          <w:p w14:paraId="2718B731" w14:textId="32EB1378" w:rsidR="009E00A9" w:rsidRPr="003D38CE" w:rsidRDefault="009E00A9">
            <w:pPr>
              <w:jc w:val="center"/>
              <w:rPr>
                <w:b/>
                <w:bCs/>
                <w:sz w:val="24"/>
                <w:szCs w:val="24"/>
              </w:rPr>
            </w:pPr>
            <w:r w:rsidRPr="003D38CE">
              <w:rPr>
                <w:b/>
                <w:bCs/>
                <w:sz w:val="24"/>
                <w:szCs w:val="24"/>
              </w:rPr>
              <w:t>VI</w:t>
            </w:r>
          </w:p>
        </w:tc>
        <w:tc>
          <w:tcPr>
            <w:tcW w:w="1519" w:type="dxa"/>
            <w:hideMark/>
          </w:tcPr>
          <w:p w14:paraId="7A38ABE3" w14:textId="7F56B7EF" w:rsidR="009E00A9" w:rsidRPr="003D38CE" w:rsidRDefault="009E00A9">
            <w:pPr>
              <w:jc w:val="center"/>
              <w:rPr>
                <w:b/>
                <w:bCs/>
                <w:sz w:val="24"/>
                <w:szCs w:val="24"/>
              </w:rPr>
            </w:pPr>
            <w:r w:rsidRPr="003D38CE">
              <w:rPr>
                <w:b/>
                <w:bCs/>
                <w:sz w:val="24"/>
                <w:szCs w:val="24"/>
              </w:rPr>
              <w:t>E</w:t>
            </w:r>
          </w:p>
        </w:tc>
      </w:tr>
    </w:tbl>
    <w:p w14:paraId="57650ABB" w14:textId="77777777" w:rsidR="009E00A9" w:rsidRDefault="009E00A9" w:rsidP="009E00A9">
      <w:pPr>
        <w:rPr>
          <w:i/>
          <w:iCs/>
          <w:sz w:val="16"/>
          <w:szCs w:val="16"/>
        </w:rPr>
      </w:pPr>
      <w:r>
        <w:rPr>
          <w:b/>
          <w:bCs/>
          <w:i/>
          <w:iCs/>
          <w:sz w:val="16"/>
          <w:szCs w:val="16"/>
        </w:rPr>
        <w:t>I</w:t>
      </w:r>
      <w:r>
        <w:rPr>
          <w:i/>
          <w:iCs/>
          <w:sz w:val="16"/>
          <w:szCs w:val="16"/>
        </w:rPr>
        <w:t xml:space="preserve"> - Pacjent zdrowy, wiek &lt;=45 lat; </w:t>
      </w:r>
      <w:r>
        <w:rPr>
          <w:b/>
          <w:bCs/>
          <w:i/>
          <w:iCs/>
          <w:sz w:val="16"/>
          <w:szCs w:val="16"/>
        </w:rPr>
        <w:t>II</w:t>
      </w:r>
      <w:r>
        <w:rPr>
          <w:i/>
          <w:iCs/>
          <w:sz w:val="16"/>
          <w:szCs w:val="16"/>
        </w:rPr>
        <w:t xml:space="preserve"> - Choroby przebiegające bez ograniczenia wydolności fizycznej, lub zdrowy pacjent w wieku &gt; 45 lat; </w:t>
      </w:r>
      <w:r>
        <w:rPr>
          <w:b/>
          <w:bCs/>
          <w:i/>
          <w:iCs/>
          <w:sz w:val="16"/>
          <w:szCs w:val="16"/>
        </w:rPr>
        <w:t>III</w:t>
      </w:r>
      <w:r>
        <w:rPr>
          <w:i/>
          <w:iCs/>
          <w:sz w:val="16"/>
          <w:szCs w:val="16"/>
        </w:rPr>
        <w:t xml:space="preserve"> - Poważne choroby ogólne ograniczające wydolność organizmu. Chory ma  wyraźnie zmniejszone rezerwy czynnościowe i znacznie zmniejszoną wydolność; </w:t>
      </w:r>
      <w:r>
        <w:rPr>
          <w:b/>
          <w:bCs/>
          <w:i/>
          <w:iCs/>
          <w:sz w:val="16"/>
          <w:szCs w:val="16"/>
        </w:rPr>
        <w:t>IV</w:t>
      </w:r>
      <w:r>
        <w:rPr>
          <w:i/>
          <w:iCs/>
          <w:sz w:val="16"/>
          <w:szCs w:val="16"/>
        </w:rPr>
        <w:t xml:space="preserve"> - Ciężkie choroby ogólne, które bez operacji lub leczone operacyjnie zagrażają życiu pacjenta. Chory nie posiada rezerw czynnościowych, praktycznie pozostaje w łóżku; </w:t>
      </w:r>
      <w:r>
        <w:rPr>
          <w:b/>
          <w:bCs/>
          <w:i/>
          <w:iCs/>
          <w:sz w:val="16"/>
          <w:szCs w:val="16"/>
        </w:rPr>
        <w:t>V</w:t>
      </w:r>
      <w:r>
        <w:rPr>
          <w:i/>
          <w:iCs/>
          <w:sz w:val="16"/>
          <w:szCs w:val="16"/>
        </w:rPr>
        <w:t xml:space="preserve"> - Chory umierający. Śmierć może nastąpić w ciągu 24 godzin, jeżeli  do tego czasu operacja nie zostanie wykonana, </w:t>
      </w:r>
      <w:r>
        <w:rPr>
          <w:b/>
          <w:bCs/>
          <w:i/>
          <w:iCs/>
          <w:sz w:val="16"/>
          <w:szCs w:val="16"/>
        </w:rPr>
        <w:t>VI</w:t>
      </w:r>
      <w:r>
        <w:rPr>
          <w:i/>
          <w:iCs/>
          <w:sz w:val="16"/>
          <w:szCs w:val="16"/>
        </w:rPr>
        <w:t xml:space="preserve"> – pacjent u którego stwierdzono śmierć pnia mózgu, operowany w celu pobrania narządów do przeszczepu; </w:t>
      </w:r>
      <w:r>
        <w:rPr>
          <w:b/>
          <w:bCs/>
          <w:i/>
          <w:iCs/>
          <w:sz w:val="16"/>
          <w:szCs w:val="16"/>
        </w:rPr>
        <w:t>E</w:t>
      </w:r>
      <w:r>
        <w:rPr>
          <w:i/>
          <w:iCs/>
          <w:sz w:val="16"/>
          <w:szCs w:val="16"/>
        </w:rPr>
        <w:t xml:space="preserve"> – Tryb pilny.</w:t>
      </w:r>
    </w:p>
    <w:p w14:paraId="3A13BB47" w14:textId="77777777" w:rsidR="004622A3" w:rsidRDefault="004622A3" w:rsidP="004622A3">
      <w:pPr>
        <w:pStyle w:val="Akapitzlist"/>
        <w:ind w:left="0"/>
        <w:rPr>
          <w:b/>
          <w:szCs w:val="20"/>
        </w:rPr>
      </w:pPr>
      <w:r>
        <w:rPr>
          <w:b/>
          <w:szCs w:val="20"/>
        </w:rPr>
        <w:t xml:space="preserve">Uwagi anestezjologa: </w:t>
      </w:r>
    </w:p>
    <w:p w14:paraId="220458A1" w14:textId="77777777" w:rsidR="004622A3" w:rsidRDefault="004622A3" w:rsidP="004622A3">
      <w:pPr>
        <w:pStyle w:val="Akapitzlist"/>
        <w:ind w:left="0"/>
        <w:rPr>
          <w:b/>
          <w:szCs w:val="20"/>
        </w:rPr>
      </w:pPr>
      <w:r>
        <w:rPr>
          <w:noProof/>
        </w:rPr>
        <mc:AlternateContent>
          <mc:Choice Requires="wps">
            <w:drawing>
              <wp:inline distT="0" distB="0" distL="0" distR="0" wp14:anchorId="02EF0144" wp14:editId="261044A1">
                <wp:extent cx="6620510" cy="1171575"/>
                <wp:effectExtent l="0" t="0" r="27940" b="28575"/>
                <wp:docPr id="127539380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1171575"/>
                        </a:xfrm>
                        <a:prstGeom prst="rect">
                          <a:avLst/>
                        </a:prstGeom>
                        <a:solidFill>
                          <a:srgbClr val="FFFFFF"/>
                        </a:solidFill>
                        <a:ln w="9525">
                          <a:solidFill>
                            <a:srgbClr val="000000"/>
                          </a:solidFill>
                          <a:miter lim="800000"/>
                          <a:headEnd/>
                          <a:tailEnd/>
                        </a:ln>
                      </wps:spPr>
                      <wps:txbx>
                        <w:txbxContent>
                          <w:p w14:paraId="3C8BFEF4" w14:textId="77777777" w:rsidR="004622A3" w:rsidRDefault="004622A3" w:rsidP="004622A3">
                            <w:pPr>
                              <w:pStyle w:val="Default"/>
                              <w:ind w:left="-142"/>
                              <w:rPr>
                                <w:color w:val="FFFFFF" w:themeColor="background1"/>
                                <w:sz w:val="2"/>
                                <w:szCs w:val="2"/>
                              </w:rPr>
                            </w:pPr>
                            <w:r w:rsidRPr="00ED4A6A">
                              <w:rPr>
                                <w:color w:val="FFFFFF" w:themeColor="background1"/>
                                <w:sz w:val="2"/>
                                <w:szCs w:val="2"/>
                              </w:rPr>
                              <w:t>#ICPREGION&amp;TEXTBOX&amp;521&amp;10&amp;-0&amp;-1&amp;72#</w:t>
                            </w:r>
                          </w:p>
                          <w:p w14:paraId="61C0BCB1" w14:textId="77777777" w:rsidR="004622A3" w:rsidRPr="00ED4A6A" w:rsidRDefault="004622A3" w:rsidP="004622A3">
                            <w:pPr>
                              <w:pStyle w:val="Default"/>
                              <w:ind w:left="-142"/>
                              <w:rPr>
                                <w:color w:val="FFFFFF" w:themeColor="background1"/>
                                <w:sz w:val="2"/>
                                <w:szCs w:val="2"/>
                              </w:rPr>
                            </w:pPr>
                          </w:p>
                        </w:txbxContent>
                      </wps:txbx>
                      <wps:bodyPr rot="0" vert="horz" wrap="square" lIns="91440" tIns="45720" rIns="91440" bIns="45720" anchor="t" anchorCtr="0" upright="1">
                        <a:noAutofit/>
                      </wps:bodyPr>
                    </wps:wsp>
                  </a:graphicData>
                </a:graphic>
              </wp:inline>
            </w:drawing>
          </mc:Choice>
          <mc:Fallback>
            <w:pict>
              <v:rect w14:anchorId="02EF0144" id="_x0000_s1029" style="width:521.3pt;height: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">
                <v:textbox>
                  <w:txbxContent>
                    <w:p w14:paraId="3C8BFEF4" w14:textId="77777777" w:rsidR="004622A3" w:rsidRDefault="004622A3" w:rsidP="004622A3">
                      <w:pPr>
                        <w:pStyle w:val="Default"/>
                        <w:ind w:left="-142"/>
                        <w:rPr>
                          <w:color w:val="FFFFFF" w:themeColor="background1"/>
                          <w:sz w:val="2"/>
                          <w:szCs w:val="2"/>
                        </w:rPr>
                      </w:pPr>
                      <w:r w:rsidRPr="00ED4A6A">
                        <w:rPr>
                          <w:color w:val="FFFFFF" w:themeColor="background1"/>
                          <w:sz w:val="2"/>
                          <w:szCs w:val="2"/>
                        </w:rPr>
                        <w:t>#ICPREGION&amp;TEXTBOX&amp;521&amp;10&amp;-0&amp;-1&amp;72#</w:t>
                      </w:r>
                    </w:p>
                    <w:p w14:paraId="61C0BCB1" w14:textId="77777777" w:rsidR="004622A3" w:rsidRPr="00ED4A6A" w:rsidRDefault="004622A3" w:rsidP="004622A3">
                      <w:pPr>
                        <w:pStyle w:val="Default"/>
                        <w:ind w:left="-142"/>
                        <w:rPr>
                          <w:color w:val="FFFFFF" w:themeColor="background1"/>
                          <w:sz w:val="2"/>
                          <w:szCs w:val="2"/>
                        </w:rPr>
                      </w:pPr>
                    </w:p>
                  </w:txbxContent>
                </v:textbox>
                <w10:anchorlock/>
              </v:rect>
            </w:pict>
          </mc:Fallback>
        </mc:AlternateContent>
      </w:r>
    </w:p>
    <w:p w14:paraId="1BC8D70E" w14:textId="77777777" w:rsidR="004622A3" w:rsidRDefault="004622A3" w:rsidP="004622A3">
      <w:pPr>
        <w:pStyle w:val="Akapitzlist"/>
        <w:ind w:left="0"/>
        <w:rPr>
          <w:b/>
          <w:szCs w:val="20"/>
        </w:rPr>
      </w:pPr>
    </w:p>
    <w:p w14:paraId="316D41EC" w14:textId="77777777" w:rsidR="004622A3" w:rsidRDefault="004622A3" w:rsidP="000A25D7">
      <w:pPr>
        <w:pStyle w:val="Akapitzlist"/>
        <w:ind w:left="0"/>
        <w:rPr>
          <w:b/>
          <w:szCs w:val="20"/>
        </w:rPr>
      </w:pPr>
    </w:p>
    <w:p w14:paraId="5A5998D9" w14:textId="17F87355" w:rsidR="000A25D7" w:rsidRDefault="009E00A9" w:rsidP="000A25D7">
      <w:pPr>
        <w:pStyle w:val="Akapitzlist"/>
        <w:ind w:left="0"/>
        <w:rPr>
          <w:szCs w:val="20"/>
        </w:rPr>
      </w:pPr>
      <w:r w:rsidRPr="009E00A9">
        <w:rPr>
          <w:b/>
          <w:szCs w:val="20"/>
        </w:rPr>
        <w:t>Premedykacja (dawka leku, czas i droga podania):</w:t>
      </w:r>
      <w:r w:rsidRPr="009E00A9">
        <w:rPr>
          <w:szCs w:val="20"/>
        </w:rPr>
        <w:t xml:space="preserve"> </w:t>
      </w:r>
      <w:r w:rsidR="006375A3">
        <w:rPr>
          <w:noProof/>
        </w:rPr>
        <mc:AlternateContent>
          <mc:Choice Requires="wps">
            <w:drawing>
              <wp:inline distT="0" distB="0" distL="0" distR="0" wp14:anchorId="0E13B527" wp14:editId="18F09C4B">
                <wp:extent cx="3787140" cy="215900"/>
                <wp:effectExtent l="13335" t="10160" r="9525" b="12065"/>
                <wp:docPr id="104212937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7140" cy="215900"/>
                        </a:xfrm>
                        <a:prstGeom prst="rect">
                          <a:avLst/>
                        </a:prstGeom>
                        <a:solidFill>
                          <a:srgbClr val="FFFFFF"/>
                        </a:solidFill>
                        <a:ln w="9525">
                          <a:solidFill>
                            <a:srgbClr val="000000"/>
                          </a:solidFill>
                          <a:miter lim="800000"/>
                          <a:headEnd/>
                          <a:tailEnd/>
                        </a:ln>
                      </wps:spPr>
                      <wps:txbx>
                        <w:txbxContent>
                          <w:p w14:paraId="221F6F59" w14:textId="77777777" w:rsidR="000A25D7" w:rsidRPr="00ED4A6A" w:rsidRDefault="00ED4A6A" w:rsidP="000A25D7">
                            <w:pPr>
                              <w:pStyle w:val="Default"/>
                              <w:ind w:left="-142"/>
                              <w:rPr>
                                <w:color w:val="FFFFFF" w:themeColor="background1"/>
                                <w:sz w:val="16"/>
                                <w:szCs w:val="16"/>
                              </w:rPr>
                            </w:pPr>
                            <w:r w:rsidRPr="00ED4A6A">
                              <w:rPr>
                                <w:color w:val="FFFFFF" w:themeColor="background1"/>
                                <w:sz w:val="16"/>
                                <w:szCs w:val="16"/>
                              </w:rPr>
                              <w:t>#ICPREGION&amp;TEXTBOX&amp;283</w:t>
                            </w:r>
                            <w:r w:rsidR="000A25D7" w:rsidRPr="00ED4A6A">
                              <w:rPr>
                                <w:color w:val="FFFFFF" w:themeColor="background1"/>
                                <w:sz w:val="16"/>
                                <w:szCs w:val="16"/>
                              </w:rPr>
                              <w:t>&amp;10&amp;-0&amp;-1&amp;72#</w:t>
                            </w:r>
                          </w:p>
                        </w:txbxContent>
                      </wps:txbx>
                      <wps:bodyPr rot="0" vert="horz" wrap="square" lIns="91440" tIns="45720" rIns="91440" bIns="45720" anchor="t" anchorCtr="0" upright="1">
                        <a:noAutofit/>
                      </wps:bodyPr>
                    </wps:wsp>
                  </a:graphicData>
                </a:graphic>
              </wp:inline>
            </w:drawing>
          </mc:Choice>
          <mc:Fallback>
            <w:pict>
              <v:rect w14:anchorId="0E13B527" id="Rectangle 9" o:spid="_x0000_s1030" style="width:298.2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ZOFwIAACg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">
                <v:textbox>
                  <w:txbxContent>
                    <w:p w14:paraId="221F6F59" w14:textId="77777777" w:rsidR="000A25D7" w:rsidRPr="00ED4A6A" w:rsidRDefault="00ED4A6A" w:rsidP="000A25D7">
                      <w:pPr>
                        <w:pStyle w:val="Default"/>
                        <w:ind w:left="-142"/>
                        <w:rPr>
                          <w:color w:val="FFFFFF" w:themeColor="background1"/>
                          <w:sz w:val="16"/>
                          <w:szCs w:val="16"/>
                        </w:rPr>
                      </w:pPr>
                      <w:r w:rsidRPr="00ED4A6A">
                        <w:rPr>
                          <w:color w:val="FFFFFF" w:themeColor="background1"/>
                          <w:sz w:val="16"/>
                          <w:szCs w:val="16"/>
                        </w:rPr>
                        <w:t>#ICPREGION&amp;TEXTBOX&amp;283</w:t>
                      </w:r>
                      <w:r w:rsidR="000A25D7" w:rsidRPr="00ED4A6A">
                        <w:rPr>
                          <w:color w:val="FFFFFF" w:themeColor="background1"/>
                          <w:sz w:val="16"/>
                          <w:szCs w:val="16"/>
                        </w:rPr>
                        <w:t>&amp;10&amp;-0&amp;-1&amp;72#</w:t>
                      </w:r>
                    </w:p>
                  </w:txbxContent>
                </v:textbox>
                <w10:anchorlock/>
              </v:rect>
            </w:pict>
          </mc:Fallback>
        </mc:AlternateContent>
      </w:r>
    </w:p>
    <w:p w14:paraId="3A49B2C5" w14:textId="77777777" w:rsidR="009E00A9" w:rsidRPr="009E00A9" w:rsidRDefault="009E00A9" w:rsidP="009E00A9">
      <w:pPr>
        <w:rPr>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985"/>
        <w:gridCol w:w="4389"/>
      </w:tblGrid>
      <w:tr w:rsidR="003D38CE" w14:paraId="48307808" w14:textId="77777777" w:rsidTr="00034CAF">
        <w:trPr>
          <w:trHeight w:val="501"/>
        </w:trPr>
        <w:tc>
          <w:tcPr>
            <w:tcW w:w="4106" w:type="dxa"/>
          </w:tcPr>
          <w:p w14:paraId="30CEEE7F" w14:textId="77777777" w:rsidR="003D38CE" w:rsidRDefault="003D38CE" w:rsidP="00034CAF">
            <w:pPr>
              <w:pStyle w:val="Akapitzlist"/>
              <w:ind w:left="0"/>
              <w:jc w:val="center"/>
              <w:rPr>
                <w:b/>
                <w:szCs w:val="20"/>
              </w:rPr>
            </w:pPr>
          </w:p>
        </w:tc>
        <w:tc>
          <w:tcPr>
            <w:tcW w:w="1985" w:type="dxa"/>
            <w:tcBorders>
              <w:left w:val="nil"/>
              <w:right w:val="single" w:sz="4" w:space="0" w:color="auto"/>
            </w:tcBorders>
          </w:tcPr>
          <w:p w14:paraId="0DA048FE" w14:textId="77777777" w:rsidR="003D38CE" w:rsidRDefault="003D38CE" w:rsidP="00034CAF">
            <w:pPr>
              <w:pStyle w:val="Akapitzlist"/>
              <w:ind w:left="0"/>
              <w:jc w:val="center"/>
              <w:rPr>
                <w:b/>
                <w:szCs w:val="20"/>
              </w:rPr>
            </w:pPr>
          </w:p>
        </w:tc>
        <w:tc>
          <w:tcPr>
            <w:tcW w:w="4389" w:type="dxa"/>
            <w:tcBorders>
              <w:top w:val="single" w:sz="4" w:space="0" w:color="auto"/>
              <w:left w:val="single" w:sz="4" w:space="0" w:color="auto"/>
              <w:bottom w:val="single" w:sz="4" w:space="0" w:color="auto"/>
              <w:right w:val="single" w:sz="4" w:space="0" w:color="auto"/>
            </w:tcBorders>
          </w:tcPr>
          <w:p w14:paraId="591CFD5B" w14:textId="77777777" w:rsidR="003D38CE" w:rsidRDefault="003D38CE" w:rsidP="00034CAF">
            <w:pPr>
              <w:pStyle w:val="Akapitzlist"/>
              <w:ind w:left="0"/>
              <w:jc w:val="center"/>
              <w:rPr>
                <w:b/>
                <w:szCs w:val="20"/>
              </w:rPr>
            </w:pPr>
          </w:p>
        </w:tc>
      </w:tr>
      <w:tr w:rsidR="003D38CE" w14:paraId="0CA2A0C6" w14:textId="77777777" w:rsidTr="00034CAF">
        <w:tc>
          <w:tcPr>
            <w:tcW w:w="4106" w:type="dxa"/>
          </w:tcPr>
          <w:p w14:paraId="06799AEF" w14:textId="77777777" w:rsidR="003D38CE" w:rsidRPr="00336A3E" w:rsidRDefault="003D38CE" w:rsidP="00034CAF">
            <w:pPr>
              <w:pStyle w:val="Akapitzlist"/>
              <w:ind w:left="0"/>
              <w:jc w:val="center"/>
              <w:rPr>
                <w:bCs/>
                <w:sz w:val="16"/>
                <w:szCs w:val="16"/>
              </w:rPr>
            </w:pPr>
          </w:p>
        </w:tc>
        <w:tc>
          <w:tcPr>
            <w:tcW w:w="1985" w:type="dxa"/>
          </w:tcPr>
          <w:p w14:paraId="02397601" w14:textId="77777777" w:rsidR="003D38CE" w:rsidRDefault="003D38CE" w:rsidP="00034CAF">
            <w:pPr>
              <w:pStyle w:val="Akapitzlist"/>
              <w:ind w:left="0"/>
              <w:jc w:val="center"/>
              <w:rPr>
                <w:b/>
                <w:szCs w:val="20"/>
              </w:rPr>
            </w:pPr>
          </w:p>
        </w:tc>
        <w:tc>
          <w:tcPr>
            <w:tcW w:w="4389" w:type="dxa"/>
            <w:tcBorders>
              <w:top w:val="single" w:sz="4" w:space="0" w:color="auto"/>
            </w:tcBorders>
          </w:tcPr>
          <w:p w14:paraId="7170BA29" w14:textId="77777777" w:rsidR="003D38CE" w:rsidRPr="00336A3E" w:rsidRDefault="003D38CE" w:rsidP="00034CAF">
            <w:pPr>
              <w:pStyle w:val="Akapitzlist"/>
              <w:ind w:left="0"/>
              <w:jc w:val="center"/>
              <w:rPr>
                <w:bCs/>
                <w:sz w:val="16"/>
                <w:szCs w:val="16"/>
              </w:rPr>
            </w:pPr>
            <w:r>
              <w:rPr>
                <w:bCs/>
                <w:sz w:val="16"/>
                <w:szCs w:val="16"/>
              </w:rPr>
              <w:t>Podpis anestezjologa</w:t>
            </w:r>
          </w:p>
        </w:tc>
      </w:tr>
    </w:tbl>
    <w:p w14:paraId="0BE10900" w14:textId="77777777" w:rsidR="00AC24D9" w:rsidRDefault="00AC24D9" w:rsidP="009E00A9">
      <w:pPr>
        <w:rPr>
          <w:szCs w:val="20"/>
        </w:rPr>
      </w:pPr>
    </w:p>
    <w:sectPr w:rsidR="00AC24D9" w:rsidSect="00370B5D">
      <w:headerReference w:type="default" r:id="rId9"/>
      <w:footerReference w:type="default" r:id="rId10"/>
      <w:type w:val="continuous"/>
      <w:pgSz w:w="11906" w:h="16838"/>
      <w:pgMar w:top="709" w:right="707" w:bottom="709"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F5422" w14:textId="77777777" w:rsidR="002A39B8" w:rsidRDefault="002A39B8" w:rsidP="00370B5D">
      <w:pPr>
        <w:spacing w:after="0" w:line="240" w:lineRule="auto"/>
      </w:pPr>
      <w:r>
        <w:separator/>
      </w:r>
    </w:p>
  </w:endnote>
  <w:endnote w:type="continuationSeparator" w:id="0">
    <w:p w14:paraId="74F7C2F6" w14:textId="77777777" w:rsidR="002A39B8" w:rsidRDefault="002A39B8" w:rsidP="00370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755598"/>
      <w:docPartObj>
        <w:docPartGallery w:val="Page Numbers (Bottom of Page)"/>
        <w:docPartUnique/>
      </w:docPartObj>
    </w:sdtPr>
    <w:sdtEndPr/>
    <w:sdtContent>
      <w:p w14:paraId="01F96A36" w14:textId="7EAF5368" w:rsidR="00AD39C1" w:rsidRDefault="00AD39C1">
        <w:pPr>
          <w:pStyle w:val="Stopka"/>
          <w:jc w:val="right"/>
        </w:pPr>
        <w:r>
          <w:fldChar w:fldCharType="begin"/>
        </w:r>
        <w:r>
          <w:instrText>PAGE   \* MERGEFORMAT</w:instrText>
        </w:r>
        <w:r>
          <w:fldChar w:fldCharType="separate"/>
        </w:r>
        <w:r>
          <w:t>2</w:t>
        </w:r>
        <w:r>
          <w:fldChar w:fldCharType="end"/>
        </w:r>
      </w:p>
    </w:sdtContent>
  </w:sdt>
  <w:p w14:paraId="65873371" w14:textId="77777777" w:rsidR="00AD39C1" w:rsidRDefault="00AD39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5E124" w14:textId="77777777" w:rsidR="002A39B8" w:rsidRDefault="002A39B8" w:rsidP="00370B5D">
      <w:pPr>
        <w:spacing w:after="0" w:line="240" w:lineRule="auto"/>
      </w:pPr>
      <w:r>
        <w:separator/>
      </w:r>
    </w:p>
  </w:footnote>
  <w:footnote w:type="continuationSeparator" w:id="0">
    <w:p w14:paraId="43217C54" w14:textId="77777777" w:rsidR="002A39B8" w:rsidRDefault="002A39B8" w:rsidP="00370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F425" w14:textId="6E757CBA" w:rsidR="00370B5D" w:rsidRDefault="00AD39C1" w:rsidP="00370B5D">
    <w:pPr>
      <w:pStyle w:val="Nagwek"/>
      <w:jc w:val="left"/>
      <w:rPr>
        <w:rFonts w:ascii="Arial" w:hAnsi="Arial" w:cs="Arial"/>
        <w:b/>
        <w:sz w:val="16"/>
        <w:szCs w:val="16"/>
      </w:rPr>
    </w:pPr>
    <w:r>
      <w:rPr>
        <w:rFonts w:ascii="Arial" w:hAnsi="Arial" w:cs="Arial"/>
        <w:b/>
        <w:sz w:val="16"/>
        <w:szCs w:val="16"/>
      </w:rPr>
      <w:t>Imię i nazwisko:                                                                                                                                         Pesel:</w:t>
    </w:r>
  </w:p>
  <w:p w14:paraId="017E03FF" w14:textId="77777777" w:rsidR="00AD39C1" w:rsidRPr="00370B5D" w:rsidRDefault="00AD39C1" w:rsidP="00370B5D">
    <w:pPr>
      <w:pStyle w:val="Nagwek"/>
      <w:jc w:val="left"/>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52EF"/>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86972E1"/>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4BB02D8"/>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61554CC"/>
    <w:multiLevelType w:val="hybridMultilevel"/>
    <w:tmpl w:val="A3964E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0384938">
    <w:abstractNumId w:val="2"/>
  </w:num>
  <w:num w:numId="2" w16cid:durableId="1807551005">
    <w:abstractNumId w:val="0"/>
  </w:num>
  <w:num w:numId="3" w16cid:durableId="744493959">
    <w:abstractNumId w:val="1"/>
  </w:num>
  <w:num w:numId="4" w16cid:durableId="1947612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937"/>
    <w:rsid w:val="00051814"/>
    <w:rsid w:val="00055D17"/>
    <w:rsid w:val="00081A35"/>
    <w:rsid w:val="000A25D7"/>
    <w:rsid w:val="000A6C95"/>
    <w:rsid w:val="000B1943"/>
    <w:rsid w:val="000D258D"/>
    <w:rsid w:val="000E1A8B"/>
    <w:rsid w:val="000F2226"/>
    <w:rsid w:val="001117DB"/>
    <w:rsid w:val="00115CEA"/>
    <w:rsid w:val="001328E0"/>
    <w:rsid w:val="0013591E"/>
    <w:rsid w:val="00136172"/>
    <w:rsid w:val="0016372F"/>
    <w:rsid w:val="00175C0C"/>
    <w:rsid w:val="001A140F"/>
    <w:rsid w:val="001B3B1C"/>
    <w:rsid w:val="001B671B"/>
    <w:rsid w:val="001D4922"/>
    <w:rsid w:val="001E7AB3"/>
    <w:rsid w:val="001F2A6D"/>
    <w:rsid w:val="001F3367"/>
    <w:rsid w:val="001F5069"/>
    <w:rsid w:val="00205C13"/>
    <w:rsid w:val="00215DED"/>
    <w:rsid w:val="0021610A"/>
    <w:rsid w:val="0024744C"/>
    <w:rsid w:val="00261F75"/>
    <w:rsid w:val="0026363F"/>
    <w:rsid w:val="00290F1C"/>
    <w:rsid w:val="002A39B8"/>
    <w:rsid w:val="002B5DD6"/>
    <w:rsid w:val="002C6388"/>
    <w:rsid w:val="002F1895"/>
    <w:rsid w:val="00312B79"/>
    <w:rsid w:val="00330A9F"/>
    <w:rsid w:val="00336A3E"/>
    <w:rsid w:val="003529D7"/>
    <w:rsid w:val="0035742E"/>
    <w:rsid w:val="00370B5D"/>
    <w:rsid w:val="00396386"/>
    <w:rsid w:val="003B0D4E"/>
    <w:rsid w:val="003B1D36"/>
    <w:rsid w:val="003B6451"/>
    <w:rsid w:val="003C0513"/>
    <w:rsid w:val="003D38CE"/>
    <w:rsid w:val="003F1800"/>
    <w:rsid w:val="00447815"/>
    <w:rsid w:val="004478B6"/>
    <w:rsid w:val="004622A3"/>
    <w:rsid w:val="00485D0D"/>
    <w:rsid w:val="0048727D"/>
    <w:rsid w:val="004A043E"/>
    <w:rsid w:val="004A0ECE"/>
    <w:rsid w:val="00520B50"/>
    <w:rsid w:val="005334C5"/>
    <w:rsid w:val="0056325C"/>
    <w:rsid w:val="005753CD"/>
    <w:rsid w:val="00591FC0"/>
    <w:rsid w:val="005B10F6"/>
    <w:rsid w:val="005B1363"/>
    <w:rsid w:val="005C4289"/>
    <w:rsid w:val="006133C5"/>
    <w:rsid w:val="00614A6C"/>
    <w:rsid w:val="00617881"/>
    <w:rsid w:val="0062659C"/>
    <w:rsid w:val="006373AE"/>
    <w:rsid w:val="006375A3"/>
    <w:rsid w:val="00655666"/>
    <w:rsid w:val="00656A89"/>
    <w:rsid w:val="00673A03"/>
    <w:rsid w:val="006C0F23"/>
    <w:rsid w:val="006C61B6"/>
    <w:rsid w:val="006C76CA"/>
    <w:rsid w:val="006E2937"/>
    <w:rsid w:val="006F61FE"/>
    <w:rsid w:val="00733109"/>
    <w:rsid w:val="00733157"/>
    <w:rsid w:val="00734759"/>
    <w:rsid w:val="0075235A"/>
    <w:rsid w:val="007627A6"/>
    <w:rsid w:val="007647CA"/>
    <w:rsid w:val="00796F80"/>
    <w:rsid w:val="007971EA"/>
    <w:rsid w:val="007B7D97"/>
    <w:rsid w:val="007C5C13"/>
    <w:rsid w:val="007D4034"/>
    <w:rsid w:val="007E4907"/>
    <w:rsid w:val="007E6776"/>
    <w:rsid w:val="00817CFD"/>
    <w:rsid w:val="0082760A"/>
    <w:rsid w:val="008321F7"/>
    <w:rsid w:val="0084008E"/>
    <w:rsid w:val="0085232F"/>
    <w:rsid w:val="00871A4A"/>
    <w:rsid w:val="00872056"/>
    <w:rsid w:val="008850E3"/>
    <w:rsid w:val="0088654B"/>
    <w:rsid w:val="0088757B"/>
    <w:rsid w:val="0088772F"/>
    <w:rsid w:val="008A47FC"/>
    <w:rsid w:val="008B094C"/>
    <w:rsid w:val="008B4D70"/>
    <w:rsid w:val="008C6A5F"/>
    <w:rsid w:val="008E46C1"/>
    <w:rsid w:val="008E5C44"/>
    <w:rsid w:val="009022A7"/>
    <w:rsid w:val="0090782B"/>
    <w:rsid w:val="00921273"/>
    <w:rsid w:val="00934A9B"/>
    <w:rsid w:val="009623AF"/>
    <w:rsid w:val="00962C77"/>
    <w:rsid w:val="00963C85"/>
    <w:rsid w:val="00970D0A"/>
    <w:rsid w:val="00972E02"/>
    <w:rsid w:val="00991494"/>
    <w:rsid w:val="009942AC"/>
    <w:rsid w:val="0099505F"/>
    <w:rsid w:val="009E00A9"/>
    <w:rsid w:val="00A137A9"/>
    <w:rsid w:val="00A30639"/>
    <w:rsid w:val="00A34464"/>
    <w:rsid w:val="00A4430F"/>
    <w:rsid w:val="00A52374"/>
    <w:rsid w:val="00A8296F"/>
    <w:rsid w:val="00A96411"/>
    <w:rsid w:val="00AC24D9"/>
    <w:rsid w:val="00AC7617"/>
    <w:rsid w:val="00AD39C1"/>
    <w:rsid w:val="00B01F2C"/>
    <w:rsid w:val="00B03475"/>
    <w:rsid w:val="00B146D6"/>
    <w:rsid w:val="00B21DC2"/>
    <w:rsid w:val="00B93AFE"/>
    <w:rsid w:val="00B9733F"/>
    <w:rsid w:val="00BD52CC"/>
    <w:rsid w:val="00BF304D"/>
    <w:rsid w:val="00C366DE"/>
    <w:rsid w:val="00C625B0"/>
    <w:rsid w:val="00C950E7"/>
    <w:rsid w:val="00CA0F63"/>
    <w:rsid w:val="00CE2236"/>
    <w:rsid w:val="00D34638"/>
    <w:rsid w:val="00D45609"/>
    <w:rsid w:val="00D464BB"/>
    <w:rsid w:val="00D75777"/>
    <w:rsid w:val="00D850F1"/>
    <w:rsid w:val="00D8548B"/>
    <w:rsid w:val="00D87445"/>
    <w:rsid w:val="00DA4B26"/>
    <w:rsid w:val="00E00703"/>
    <w:rsid w:val="00E04D71"/>
    <w:rsid w:val="00E1022E"/>
    <w:rsid w:val="00E21ABE"/>
    <w:rsid w:val="00E253BA"/>
    <w:rsid w:val="00E53A0F"/>
    <w:rsid w:val="00ED2AA5"/>
    <w:rsid w:val="00ED2E3F"/>
    <w:rsid w:val="00ED4546"/>
    <w:rsid w:val="00ED4A6A"/>
    <w:rsid w:val="00EF404C"/>
    <w:rsid w:val="00EF45BF"/>
    <w:rsid w:val="00F33555"/>
    <w:rsid w:val="00F5209C"/>
    <w:rsid w:val="00F60B41"/>
    <w:rsid w:val="00F6300F"/>
    <w:rsid w:val="00F6434D"/>
    <w:rsid w:val="00F652F9"/>
    <w:rsid w:val="00F9241D"/>
    <w:rsid w:val="00FB6684"/>
    <w:rsid w:val="00FC1D04"/>
    <w:rsid w:val="00FD3BF0"/>
    <w:rsid w:val="00FE09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83DB65"/>
  <w14:defaultImageDpi w14:val="0"/>
  <w15:docId w15:val="{AF5D197C-7535-4492-A631-D17B3F9D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25D7"/>
    <w:rPr>
      <w:rFonts w:ascii="Times New Roman" w:hAnsi="Times New Roman" w:cs="Times New Roman"/>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F336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F3367"/>
    <w:pPr>
      <w:ind w:left="720"/>
      <w:contextualSpacing/>
    </w:pPr>
  </w:style>
  <w:style w:type="paragraph" w:styleId="Bezodstpw">
    <w:name w:val="No Spacing"/>
    <w:uiPriority w:val="99"/>
    <w:qFormat/>
    <w:rsid w:val="00962C77"/>
    <w:pPr>
      <w:spacing w:after="0" w:line="240" w:lineRule="auto"/>
    </w:pPr>
    <w:rPr>
      <w:rFonts w:ascii="Calibri" w:hAnsi="Calibri" w:cs="Calibri"/>
    </w:rPr>
  </w:style>
  <w:style w:type="paragraph" w:styleId="Nagwek">
    <w:name w:val="header"/>
    <w:basedOn w:val="Normalny"/>
    <w:link w:val="NagwekZnak"/>
    <w:uiPriority w:val="99"/>
    <w:unhideWhenUsed/>
    <w:rsid w:val="00081A35"/>
    <w:pPr>
      <w:tabs>
        <w:tab w:val="center" w:pos="4536"/>
        <w:tab w:val="right" w:pos="9072"/>
      </w:tabs>
      <w:autoSpaceDE w:val="0"/>
      <w:autoSpaceDN w:val="0"/>
      <w:spacing w:after="0" w:line="240" w:lineRule="auto"/>
      <w:jc w:val="center"/>
    </w:pPr>
    <w:rPr>
      <w:szCs w:val="20"/>
      <w:lang w:eastAsia="pl-PL"/>
    </w:rPr>
  </w:style>
  <w:style w:type="character" w:customStyle="1" w:styleId="NagwekZnak">
    <w:name w:val="Nagłówek Znak"/>
    <w:basedOn w:val="Domylnaczcionkaakapitu"/>
    <w:link w:val="Nagwek"/>
    <w:uiPriority w:val="99"/>
    <w:locked/>
    <w:rsid w:val="00081A35"/>
    <w:rPr>
      <w:rFonts w:ascii="Times New Roman" w:hAnsi="Times New Roman" w:cs="Times New Roman"/>
      <w:sz w:val="20"/>
      <w:szCs w:val="20"/>
      <w:lang w:val="x-none" w:eastAsia="pl-PL"/>
    </w:rPr>
  </w:style>
  <w:style w:type="paragraph" w:customStyle="1" w:styleId="Default">
    <w:name w:val="Default"/>
    <w:rsid w:val="003B0D4E"/>
    <w:pPr>
      <w:autoSpaceDE w:val="0"/>
      <w:autoSpaceDN w:val="0"/>
      <w:adjustRightInd w:val="0"/>
      <w:spacing w:after="0" w:line="240" w:lineRule="auto"/>
    </w:pPr>
    <w:rPr>
      <w:rFonts w:ascii="Arial" w:hAnsi="Arial" w:cs="Arial"/>
      <w:color w:val="000000"/>
      <w:sz w:val="24"/>
      <w:szCs w:val="24"/>
      <w:lang w:eastAsia="pl-PL"/>
    </w:rPr>
  </w:style>
  <w:style w:type="paragraph" w:styleId="Stopka">
    <w:name w:val="footer"/>
    <w:basedOn w:val="Normalny"/>
    <w:link w:val="StopkaZnak"/>
    <w:uiPriority w:val="99"/>
    <w:unhideWhenUsed/>
    <w:rsid w:val="00370B5D"/>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370B5D"/>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20992">
      <w:marLeft w:val="0"/>
      <w:marRight w:val="0"/>
      <w:marTop w:val="0"/>
      <w:marBottom w:val="0"/>
      <w:divBdr>
        <w:top w:val="none" w:sz="0" w:space="0" w:color="auto"/>
        <w:left w:val="none" w:sz="0" w:space="0" w:color="auto"/>
        <w:bottom w:val="none" w:sz="0" w:space="0" w:color="auto"/>
        <w:right w:val="none" w:sz="0" w:space="0" w:color="auto"/>
      </w:divBdr>
    </w:div>
    <w:div w:id="1349520993">
      <w:marLeft w:val="0"/>
      <w:marRight w:val="0"/>
      <w:marTop w:val="0"/>
      <w:marBottom w:val="0"/>
      <w:divBdr>
        <w:top w:val="none" w:sz="0" w:space="0" w:color="auto"/>
        <w:left w:val="none" w:sz="0" w:space="0" w:color="auto"/>
        <w:bottom w:val="none" w:sz="0" w:space="0" w:color="auto"/>
        <w:right w:val="none" w:sz="0" w:space="0" w:color="auto"/>
      </w:divBdr>
    </w:div>
    <w:div w:id="1349520994">
      <w:marLeft w:val="0"/>
      <w:marRight w:val="0"/>
      <w:marTop w:val="0"/>
      <w:marBottom w:val="0"/>
      <w:divBdr>
        <w:top w:val="none" w:sz="0" w:space="0" w:color="auto"/>
        <w:left w:val="none" w:sz="0" w:space="0" w:color="auto"/>
        <w:bottom w:val="none" w:sz="0" w:space="0" w:color="auto"/>
        <w:right w:val="none" w:sz="0" w:space="0" w:color="auto"/>
      </w:divBdr>
    </w:div>
    <w:div w:id="1349520995">
      <w:marLeft w:val="0"/>
      <w:marRight w:val="0"/>
      <w:marTop w:val="0"/>
      <w:marBottom w:val="0"/>
      <w:divBdr>
        <w:top w:val="none" w:sz="0" w:space="0" w:color="auto"/>
        <w:left w:val="none" w:sz="0" w:space="0" w:color="auto"/>
        <w:bottom w:val="none" w:sz="0" w:space="0" w:color="auto"/>
        <w:right w:val="none" w:sz="0" w:space="0" w:color="auto"/>
      </w:divBdr>
    </w:div>
    <w:div w:id="1349520996">
      <w:marLeft w:val="0"/>
      <w:marRight w:val="0"/>
      <w:marTop w:val="0"/>
      <w:marBottom w:val="0"/>
      <w:divBdr>
        <w:top w:val="none" w:sz="0" w:space="0" w:color="auto"/>
        <w:left w:val="none" w:sz="0" w:space="0" w:color="auto"/>
        <w:bottom w:val="none" w:sz="0" w:space="0" w:color="auto"/>
        <w:right w:val="none" w:sz="0" w:space="0" w:color="auto"/>
      </w:divBdr>
    </w:div>
    <w:div w:id="1349520997">
      <w:marLeft w:val="0"/>
      <w:marRight w:val="0"/>
      <w:marTop w:val="0"/>
      <w:marBottom w:val="0"/>
      <w:divBdr>
        <w:top w:val="none" w:sz="0" w:space="0" w:color="auto"/>
        <w:left w:val="none" w:sz="0" w:space="0" w:color="auto"/>
        <w:bottom w:val="none" w:sz="0" w:space="0" w:color="auto"/>
        <w:right w:val="none" w:sz="0" w:space="0" w:color="auto"/>
      </w:divBdr>
    </w:div>
    <w:div w:id="1349520998">
      <w:marLeft w:val="0"/>
      <w:marRight w:val="0"/>
      <w:marTop w:val="0"/>
      <w:marBottom w:val="0"/>
      <w:divBdr>
        <w:top w:val="none" w:sz="0" w:space="0" w:color="auto"/>
        <w:left w:val="none" w:sz="0" w:space="0" w:color="auto"/>
        <w:bottom w:val="none" w:sz="0" w:space="0" w:color="auto"/>
        <w:right w:val="none" w:sz="0" w:space="0" w:color="auto"/>
      </w:divBdr>
    </w:div>
    <w:div w:id="1349520999">
      <w:marLeft w:val="0"/>
      <w:marRight w:val="0"/>
      <w:marTop w:val="0"/>
      <w:marBottom w:val="0"/>
      <w:divBdr>
        <w:top w:val="none" w:sz="0" w:space="0" w:color="auto"/>
        <w:left w:val="none" w:sz="0" w:space="0" w:color="auto"/>
        <w:bottom w:val="none" w:sz="0" w:space="0" w:color="auto"/>
        <w:right w:val="none" w:sz="0" w:space="0" w:color="auto"/>
      </w:divBdr>
    </w:div>
    <w:div w:id="1349521000">
      <w:marLeft w:val="0"/>
      <w:marRight w:val="0"/>
      <w:marTop w:val="0"/>
      <w:marBottom w:val="0"/>
      <w:divBdr>
        <w:top w:val="none" w:sz="0" w:space="0" w:color="auto"/>
        <w:left w:val="none" w:sz="0" w:space="0" w:color="auto"/>
        <w:bottom w:val="none" w:sz="0" w:space="0" w:color="auto"/>
        <w:right w:val="none" w:sz="0" w:space="0" w:color="auto"/>
      </w:divBdr>
    </w:div>
    <w:div w:id="1349521001">
      <w:marLeft w:val="0"/>
      <w:marRight w:val="0"/>
      <w:marTop w:val="0"/>
      <w:marBottom w:val="0"/>
      <w:divBdr>
        <w:top w:val="none" w:sz="0" w:space="0" w:color="auto"/>
        <w:left w:val="none" w:sz="0" w:space="0" w:color="auto"/>
        <w:bottom w:val="none" w:sz="0" w:space="0" w:color="auto"/>
        <w:right w:val="none" w:sz="0" w:space="0" w:color="auto"/>
      </w:divBdr>
    </w:div>
    <w:div w:id="1349521002">
      <w:marLeft w:val="0"/>
      <w:marRight w:val="0"/>
      <w:marTop w:val="0"/>
      <w:marBottom w:val="0"/>
      <w:divBdr>
        <w:top w:val="none" w:sz="0" w:space="0" w:color="auto"/>
        <w:left w:val="none" w:sz="0" w:space="0" w:color="auto"/>
        <w:bottom w:val="none" w:sz="0" w:space="0" w:color="auto"/>
        <w:right w:val="none" w:sz="0" w:space="0" w:color="auto"/>
      </w:divBdr>
    </w:div>
    <w:div w:id="1349521003">
      <w:marLeft w:val="0"/>
      <w:marRight w:val="0"/>
      <w:marTop w:val="0"/>
      <w:marBottom w:val="0"/>
      <w:divBdr>
        <w:top w:val="none" w:sz="0" w:space="0" w:color="auto"/>
        <w:left w:val="none" w:sz="0" w:space="0" w:color="auto"/>
        <w:bottom w:val="none" w:sz="0" w:space="0" w:color="auto"/>
        <w:right w:val="none" w:sz="0" w:space="0" w:color="auto"/>
      </w:divBdr>
    </w:div>
    <w:div w:id="1349521004">
      <w:marLeft w:val="0"/>
      <w:marRight w:val="0"/>
      <w:marTop w:val="0"/>
      <w:marBottom w:val="0"/>
      <w:divBdr>
        <w:top w:val="none" w:sz="0" w:space="0" w:color="auto"/>
        <w:left w:val="none" w:sz="0" w:space="0" w:color="auto"/>
        <w:bottom w:val="none" w:sz="0" w:space="0" w:color="auto"/>
        <w:right w:val="none" w:sz="0" w:space="0" w:color="auto"/>
      </w:divBdr>
    </w:div>
    <w:div w:id="1349521005">
      <w:marLeft w:val="0"/>
      <w:marRight w:val="0"/>
      <w:marTop w:val="0"/>
      <w:marBottom w:val="0"/>
      <w:divBdr>
        <w:top w:val="none" w:sz="0" w:space="0" w:color="auto"/>
        <w:left w:val="none" w:sz="0" w:space="0" w:color="auto"/>
        <w:bottom w:val="none" w:sz="0" w:space="0" w:color="auto"/>
        <w:right w:val="none" w:sz="0" w:space="0" w:color="auto"/>
      </w:divBdr>
    </w:div>
    <w:div w:id="1349521006">
      <w:marLeft w:val="0"/>
      <w:marRight w:val="0"/>
      <w:marTop w:val="0"/>
      <w:marBottom w:val="0"/>
      <w:divBdr>
        <w:top w:val="none" w:sz="0" w:space="0" w:color="auto"/>
        <w:left w:val="none" w:sz="0" w:space="0" w:color="auto"/>
        <w:bottom w:val="none" w:sz="0" w:space="0" w:color="auto"/>
        <w:right w:val="none" w:sz="0" w:space="0" w:color="auto"/>
      </w:divBdr>
    </w:div>
    <w:div w:id="1349521007">
      <w:marLeft w:val="0"/>
      <w:marRight w:val="0"/>
      <w:marTop w:val="0"/>
      <w:marBottom w:val="0"/>
      <w:divBdr>
        <w:top w:val="none" w:sz="0" w:space="0" w:color="auto"/>
        <w:left w:val="none" w:sz="0" w:space="0" w:color="auto"/>
        <w:bottom w:val="none" w:sz="0" w:space="0" w:color="auto"/>
        <w:right w:val="none" w:sz="0" w:space="0" w:color="auto"/>
      </w:divBdr>
    </w:div>
    <w:div w:id="1349521008">
      <w:marLeft w:val="0"/>
      <w:marRight w:val="0"/>
      <w:marTop w:val="0"/>
      <w:marBottom w:val="0"/>
      <w:divBdr>
        <w:top w:val="none" w:sz="0" w:space="0" w:color="auto"/>
        <w:left w:val="none" w:sz="0" w:space="0" w:color="auto"/>
        <w:bottom w:val="none" w:sz="0" w:space="0" w:color="auto"/>
        <w:right w:val="none" w:sz="0" w:space="0" w:color="auto"/>
      </w:divBdr>
    </w:div>
    <w:div w:id="1349521009">
      <w:marLeft w:val="0"/>
      <w:marRight w:val="0"/>
      <w:marTop w:val="0"/>
      <w:marBottom w:val="0"/>
      <w:divBdr>
        <w:top w:val="none" w:sz="0" w:space="0" w:color="auto"/>
        <w:left w:val="none" w:sz="0" w:space="0" w:color="auto"/>
        <w:bottom w:val="none" w:sz="0" w:space="0" w:color="auto"/>
        <w:right w:val="none" w:sz="0" w:space="0" w:color="auto"/>
      </w:divBdr>
    </w:div>
    <w:div w:id="1349521010">
      <w:marLeft w:val="0"/>
      <w:marRight w:val="0"/>
      <w:marTop w:val="0"/>
      <w:marBottom w:val="0"/>
      <w:divBdr>
        <w:top w:val="none" w:sz="0" w:space="0" w:color="auto"/>
        <w:left w:val="none" w:sz="0" w:space="0" w:color="auto"/>
        <w:bottom w:val="none" w:sz="0" w:space="0" w:color="auto"/>
        <w:right w:val="none" w:sz="0" w:space="0" w:color="auto"/>
      </w:divBdr>
    </w:div>
    <w:div w:id="1349521011">
      <w:marLeft w:val="0"/>
      <w:marRight w:val="0"/>
      <w:marTop w:val="0"/>
      <w:marBottom w:val="0"/>
      <w:divBdr>
        <w:top w:val="none" w:sz="0" w:space="0" w:color="auto"/>
        <w:left w:val="none" w:sz="0" w:space="0" w:color="auto"/>
        <w:bottom w:val="none" w:sz="0" w:space="0" w:color="auto"/>
        <w:right w:val="none" w:sz="0" w:space="0" w:color="auto"/>
      </w:divBdr>
    </w:div>
    <w:div w:id="1349521012">
      <w:marLeft w:val="0"/>
      <w:marRight w:val="0"/>
      <w:marTop w:val="0"/>
      <w:marBottom w:val="0"/>
      <w:divBdr>
        <w:top w:val="none" w:sz="0" w:space="0" w:color="auto"/>
        <w:left w:val="none" w:sz="0" w:space="0" w:color="auto"/>
        <w:bottom w:val="none" w:sz="0" w:space="0" w:color="auto"/>
        <w:right w:val="none" w:sz="0" w:space="0" w:color="auto"/>
      </w:divBdr>
    </w:div>
    <w:div w:id="1349521013">
      <w:marLeft w:val="0"/>
      <w:marRight w:val="0"/>
      <w:marTop w:val="0"/>
      <w:marBottom w:val="0"/>
      <w:divBdr>
        <w:top w:val="none" w:sz="0" w:space="0" w:color="auto"/>
        <w:left w:val="none" w:sz="0" w:space="0" w:color="auto"/>
        <w:bottom w:val="none" w:sz="0" w:space="0" w:color="auto"/>
        <w:right w:val="none" w:sz="0" w:space="0" w:color="auto"/>
      </w:divBdr>
    </w:div>
    <w:div w:id="1349521014">
      <w:marLeft w:val="0"/>
      <w:marRight w:val="0"/>
      <w:marTop w:val="0"/>
      <w:marBottom w:val="0"/>
      <w:divBdr>
        <w:top w:val="none" w:sz="0" w:space="0" w:color="auto"/>
        <w:left w:val="none" w:sz="0" w:space="0" w:color="auto"/>
        <w:bottom w:val="none" w:sz="0" w:space="0" w:color="auto"/>
        <w:right w:val="none" w:sz="0" w:space="0" w:color="auto"/>
      </w:divBdr>
    </w:div>
    <w:div w:id="1349521015">
      <w:marLeft w:val="0"/>
      <w:marRight w:val="0"/>
      <w:marTop w:val="0"/>
      <w:marBottom w:val="0"/>
      <w:divBdr>
        <w:top w:val="none" w:sz="0" w:space="0" w:color="auto"/>
        <w:left w:val="none" w:sz="0" w:space="0" w:color="auto"/>
        <w:bottom w:val="none" w:sz="0" w:space="0" w:color="auto"/>
        <w:right w:val="none" w:sz="0" w:space="0" w:color="auto"/>
      </w:divBdr>
    </w:div>
    <w:div w:id="1349521016">
      <w:marLeft w:val="0"/>
      <w:marRight w:val="0"/>
      <w:marTop w:val="0"/>
      <w:marBottom w:val="0"/>
      <w:divBdr>
        <w:top w:val="none" w:sz="0" w:space="0" w:color="auto"/>
        <w:left w:val="none" w:sz="0" w:space="0" w:color="auto"/>
        <w:bottom w:val="none" w:sz="0" w:space="0" w:color="auto"/>
        <w:right w:val="none" w:sz="0" w:space="0" w:color="auto"/>
      </w:divBdr>
    </w:div>
    <w:div w:id="1349521017">
      <w:marLeft w:val="0"/>
      <w:marRight w:val="0"/>
      <w:marTop w:val="0"/>
      <w:marBottom w:val="0"/>
      <w:divBdr>
        <w:top w:val="none" w:sz="0" w:space="0" w:color="auto"/>
        <w:left w:val="none" w:sz="0" w:space="0" w:color="auto"/>
        <w:bottom w:val="none" w:sz="0" w:space="0" w:color="auto"/>
        <w:right w:val="none" w:sz="0" w:space="0" w:color="auto"/>
      </w:divBdr>
    </w:div>
    <w:div w:id="1349521018">
      <w:marLeft w:val="0"/>
      <w:marRight w:val="0"/>
      <w:marTop w:val="0"/>
      <w:marBottom w:val="0"/>
      <w:divBdr>
        <w:top w:val="none" w:sz="0" w:space="0" w:color="auto"/>
        <w:left w:val="none" w:sz="0" w:space="0" w:color="auto"/>
        <w:bottom w:val="none" w:sz="0" w:space="0" w:color="auto"/>
        <w:right w:val="none" w:sz="0" w:space="0" w:color="auto"/>
      </w:divBdr>
    </w:div>
    <w:div w:id="1349521019">
      <w:marLeft w:val="0"/>
      <w:marRight w:val="0"/>
      <w:marTop w:val="0"/>
      <w:marBottom w:val="0"/>
      <w:divBdr>
        <w:top w:val="none" w:sz="0" w:space="0" w:color="auto"/>
        <w:left w:val="none" w:sz="0" w:space="0" w:color="auto"/>
        <w:bottom w:val="none" w:sz="0" w:space="0" w:color="auto"/>
        <w:right w:val="none" w:sz="0" w:space="0" w:color="auto"/>
      </w:divBdr>
    </w:div>
    <w:div w:id="1349521020">
      <w:marLeft w:val="0"/>
      <w:marRight w:val="0"/>
      <w:marTop w:val="0"/>
      <w:marBottom w:val="0"/>
      <w:divBdr>
        <w:top w:val="none" w:sz="0" w:space="0" w:color="auto"/>
        <w:left w:val="none" w:sz="0" w:space="0" w:color="auto"/>
        <w:bottom w:val="none" w:sz="0" w:space="0" w:color="auto"/>
        <w:right w:val="none" w:sz="0" w:space="0" w:color="auto"/>
      </w:divBdr>
    </w:div>
    <w:div w:id="1349521021">
      <w:marLeft w:val="0"/>
      <w:marRight w:val="0"/>
      <w:marTop w:val="0"/>
      <w:marBottom w:val="0"/>
      <w:divBdr>
        <w:top w:val="none" w:sz="0" w:space="0" w:color="auto"/>
        <w:left w:val="none" w:sz="0" w:space="0" w:color="auto"/>
        <w:bottom w:val="none" w:sz="0" w:space="0" w:color="auto"/>
        <w:right w:val="none" w:sz="0" w:space="0" w:color="auto"/>
      </w:divBdr>
    </w:div>
    <w:div w:id="1349521022">
      <w:marLeft w:val="0"/>
      <w:marRight w:val="0"/>
      <w:marTop w:val="0"/>
      <w:marBottom w:val="0"/>
      <w:divBdr>
        <w:top w:val="none" w:sz="0" w:space="0" w:color="auto"/>
        <w:left w:val="none" w:sz="0" w:space="0" w:color="auto"/>
        <w:bottom w:val="none" w:sz="0" w:space="0" w:color="auto"/>
        <w:right w:val="none" w:sz="0" w:space="0" w:color="auto"/>
      </w:divBdr>
    </w:div>
    <w:div w:id="1349521023">
      <w:marLeft w:val="0"/>
      <w:marRight w:val="0"/>
      <w:marTop w:val="0"/>
      <w:marBottom w:val="0"/>
      <w:divBdr>
        <w:top w:val="none" w:sz="0" w:space="0" w:color="auto"/>
        <w:left w:val="none" w:sz="0" w:space="0" w:color="auto"/>
        <w:bottom w:val="none" w:sz="0" w:space="0" w:color="auto"/>
        <w:right w:val="none" w:sz="0" w:space="0" w:color="auto"/>
      </w:divBdr>
    </w:div>
    <w:div w:id="1349521024">
      <w:marLeft w:val="0"/>
      <w:marRight w:val="0"/>
      <w:marTop w:val="0"/>
      <w:marBottom w:val="0"/>
      <w:divBdr>
        <w:top w:val="none" w:sz="0" w:space="0" w:color="auto"/>
        <w:left w:val="none" w:sz="0" w:space="0" w:color="auto"/>
        <w:bottom w:val="none" w:sz="0" w:space="0" w:color="auto"/>
        <w:right w:val="none" w:sz="0" w:space="0" w:color="auto"/>
      </w:divBdr>
    </w:div>
    <w:div w:id="1349521025">
      <w:marLeft w:val="0"/>
      <w:marRight w:val="0"/>
      <w:marTop w:val="0"/>
      <w:marBottom w:val="0"/>
      <w:divBdr>
        <w:top w:val="none" w:sz="0" w:space="0" w:color="auto"/>
        <w:left w:val="none" w:sz="0" w:space="0" w:color="auto"/>
        <w:bottom w:val="none" w:sz="0" w:space="0" w:color="auto"/>
        <w:right w:val="none" w:sz="0" w:space="0" w:color="auto"/>
      </w:divBdr>
    </w:div>
    <w:div w:id="1349521026">
      <w:marLeft w:val="0"/>
      <w:marRight w:val="0"/>
      <w:marTop w:val="0"/>
      <w:marBottom w:val="0"/>
      <w:divBdr>
        <w:top w:val="none" w:sz="0" w:space="0" w:color="auto"/>
        <w:left w:val="none" w:sz="0" w:space="0" w:color="auto"/>
        <w:bottom w:val="none" w:sz="0" w:space="0" w:color="auto"/>
        <w:right w:val="none" w:sz="0" w:space="0" w:color="auto"/>
      </w:divBdr>
    </w:div>
    <w:div w:id="1349521027">
      <w:marLeft w:val="0"/>
      <w:marRight w:val="0"/>
      <w:marTop w:val="0"/>
      <w:marBottom w:val="0"/>
      <w:divBdr>
        <w:top w:val="none" w:sz="0" w:space="0" w:color="auto"/>
        <w:left w:val="none" w:sz="0" w:space="0" w:color="auto"/>
        <w:bottom w:val="none" w:sz="0" w:space="0" w:color="auto"/>
        <w:right w:val="none" w:sz="0" w:space="0" w:color="auto"/>
      </w:divBdr>
    </w:div>
    <w:div w:id="1349521028">
      <w:marLeft w:val="0"/>
      <w:marRight w:val="0"/>
      <w:marTop w:val="0"/>
      <w:marBottom w:val="0"/>
      <w:divBdr>
        <w:top w:val="none" w:sz="0" w:space="0" w:color="auto"/>
        <w:left w:val="none" w:sz="0" w:space="0" w:color="auto"/>
        <w:bottom w:val="none" w:sz="0" w:space="0" w:color="auto"/>
        <w:right w:val="none" w:sz="0" w:space="0" w:color="auto"/>
      </w:divBdr>
    </w:div>
    <w:div w:id="1349521029">
      <w:marLeft w:val="0"/>
      <w:marRight w:val="0"/>
      <w:marTop w:val="0"/>
      <w:marBottom w:val="0"/>
      <w:divBdr>
        <w:top w:val="none" w:sz="0" w:space="0" w:color="auto"/>
        <w:left w:val="none" w:sz="0" w:space="0" w:color="auto"/>
        <w:bottom w:val="none" w:sz="0" w:space="0" w:color="auto"/>
        <w:right w:val="none" w:sz="0" w:space="0" w:color="auto"/>
      </w:divBdr>
    </w:div>
    <w:div w:id="1349521030">
      <w:marLeft w:val="0"/>
      <w:marRight w:val="0"/>
      <w:marTop w:val="0"/>
      <w:marBottom w:val="0"/>
      <w:divBdr>
        <w:top w:val="none" w:sz="0" w:space="0" w:color="auto"/>
        <w:left w:val="none" w:sz="0" w:space="0" w:color="auto"/>
        <w:bottom w:val="none" w:sz="0" w:space="0" w:color="auto"/>
        <w:right w:val="none" w:sz="0" w:space="0" w:color="auto"/>
      </w:divBdr>
    </w:div>
    <w:div w:id="1349521031">
      <w:marLeft w:val="0"/>
      <w:marRight w:val="0"/>
      <w:marTop w:val="0"/>
      <w:marBottom w:val="0"/>
      <w:divBdr>
        <w:top w:val="none" w:sz="0" w:space="0" w:color="auto"/>
        <w:left w:val="none" w:sz="0" w:space="0" w:color="auto"/>
        <w:bottom w:val="none" w:sz="0" w:space="0" w:color="auto"/>
        <w:right w:val="none" w:sz="0" w:space="0" w:color="auto"/>
      </w:divBdr>
    </w:div>
    <w:div w:id="1349521032">
      <w:marLeft w:val="0"/>
      <w:marRight w:val="0"/>
      <w:marTop w:val="0"/>
      <w:marBottom w:val="0"/>
      <w:divBdr>
        <w:top w:val="none" w:sz="0" w:space="0" w:color="auto"/>
        <w:left w:val="none" w:sz="0" w:space="0" w:color="auto"/>
        <w:bottom w:val="none" w:sz="0" w:space="0" w:color="auto"/>
        <w:right w:val="none" w:sz="0" w:space="0" w:color="auto"/>
      </w:divBdr>
    </w:div>
    <w:div w:id="1349521033">
      <w:marLeft w:val="0"/>
      <w:marRight w:val="0"/>
      <w:marTop w:val="0"/>
      <w:marBottom w:val="0"/>
      <w:divBdr>
        <w:top w:val="none" w:sz="0" w:space="0" w:color="auto"/>
        <w:left w:val="none" w:sz="0" w:space="0" w:color="auto"/>
        <w:bottom w:val="none" w:sz="0" w:space="0" w:color="auto"/>
        <w:right w:val="none" w:sz="0" w:space="0" w:color="auto"/>
      </w:divBdr>
    </w:div>
    <w:div w:id="1349521034">
      <w:marLeft w:val="0"/>
      <w:marRight w:val="0"/>
      <w:marTop w:val="0"/>
      <w:marBottom w:val="0"/>
      <w:divBdr>
        <w:top w:val="none" w:sz="0" w:space="0" w:color="auto"/>
        <w:left w:val="none" w:sz="0" w:space="0" w:color="auto"/>
        <w:bottom w:val="none" w:sz="0" w:space="0" w:color="auto"/>
        <w:right w:val="none" w:sz="0" w:space="0" w:color="auto"/>
      </w:divBdr>
    </w:div>
    <w:div w:id="1349521035">
      <w:marLeft w:val="0"/>
      <w:marRight w:val="0"/>
      <w:marTop w:val="0"/>
      <w:marBottom w:val="0"/>
      <w:divBdr>
        <w:top w:val="none" w:sz="0" w:space="0" w:color="auto"/>
        <w:left w:val="none" w:sz="0" w:space="0" w:color="auto"/>
        <w:bottom w:val="none" w:sz="0" w:space="0" w:color="auto"/>
        <w:right w:val="none" w:sz="0" w:space="0" w:color="auto"/>
      </w:divBdr>
    </w:div>
    <w:div w:id="1349521036">
      <w:marLeft w:val="0"/>
      <w:marRight w:val="0"/>
      <w:marTop w:val="0"/>
      <w:marBottom w:val="0"/>
      <w:divBdr>
        <w:top w:val="none" w:sz="0" w:space="0" w:color="auto"/>
        <w:left w:val="none" w:sz="0" w:space="0" w:color="auto"/>
        <w:bottom w:val="none" w:sz="0" w:space="0" w:color="auto"/>
        <w:right w:val="none" w:sz="0" w:space="0" w:color="auto"/>
      </w:divBdr>
    </w:div>
    <w:div w:id="1349521037">
      <w:marLeft w:val="0"/>
      <w:marRight w:val="0"/>
      <w:marTop w:val="0"/>
      <w:marBottom w:val="0"/>
      <w:divBdr>
        <w:top w:val="none" w:sz="0" w:space="0" w:color="auto"/>
        <w:left w:val="none" w:sz="0" w:space="0" w:color="auto"/>
        <w:bottom w:val="none" w:sz="0" w:space="0" w:color="auto"/>
        <w:right w:val="none" w:sz="0" w:space="0" w:color="auto"/>
      </w:divBdr>
    </w:div>
    <w:div w:id="1349521038">
      <w:marLeft w:val="0"/>
      <w:marRight w:val="0"/>
      <w:marTop w:val="0"/>
      <w:marBottom w:val="0"/>
      <w:divBdr>
        <w:top w:val="none" w:sz="0" w:space="0" w:color="auto"/>
        <w:left w:val="none" w:sz="0" w:space="0" w:color="auto"/>
        <w:bottom w:val="none" w:sz="0" w:space="0" w:color="auto"/>
        <w:right w:val="none" w:sz="0" w:space="0" w:color="auto"/>
      </w:divBdr>
    </w:div>
    <w:div w:id="1349521039">
      <w:marLeft w:val="0"/>
      <w:marRight w:val="0"/>
      <w:marTop w:val="0"/>
      <w:marBottom w:val="0"/>
      <w:divBdr>
        <w:top w:val="none" w:sz="0" w:space="0" w:color="auto"/>
        <w:left w:val="none" w:sz="0" w:space="0" w:color="auto"/>
        <w:bottom w:val="none" w:sz="0" w:space="0" w:color="auto"/>
        <w:right w:val="none" w:sz="0" w:space="0" w:color="auto"/>
      </w:divBdr>
    </w:div>
    <w:div w:id="1349521040">
      <w:marLeft w:val="0"/>
      <w:marRight w:val="0"/>
      <w:marTop w:val="0"/>
      <w:marBottom w:val="0"/>
      <w:divBdr>
        <w:top w:val="none" w:sz="0" w:space="0" w:color="auto"/>
        <w:left w:val="none" w:sz="0" w:space="0" w:color="auto"/>
        <w:bottom w:val="none" w:sz="0" w:space="0" w:color="auto"/>
        <w:right w:val="none" w:sz="0" w:space="0" w:color="auto"/>
      </w:divBdr>
    </w:div>
    <w:div w:id="1349521041">
      <w:marLeft w:val="0"/>
      <w:marRight w:val="0"/>
      <w:marTop w:val="0"/>
      <w:marBottom w:val="0"/>
      <w:divBdr>
        <w:top w:val="none" w:sz="0" w:space="0" w:color="auto"/>
        <w:left w:val="none" w:sz="0" w:space="0" w:color="auto"/>
        <w:bottom w:val="none" w:sz="0" w:space="0" w:color="auto"/>
        <w:right w:val="none" w:sz="0" w:space="0" w:color="auto"/>
      </w:divBdr>
    </w:div>
    <w:div w:id="1349521042">
      <w:marLeft w:val="0"/>
      <w:marRight w:val="0"/>
      <w:marTop w:val="0"/>
      <w:marBottom w:val="0"/>
      <w:divBdr>
        <w:top w:val="none" w:sz="0" w:space="0" w:color="auto"/>
        <w:left w:val="none" w:sz="0" w:space="0" w:color="auto"/>
        <w:bottom w:val="none" w:sz="0" w:space="0" w:color="auto"/>
        <w:right w:val="none" w:sz="0" w:space="0" w:color="auto"/>
      </w:divBdr>
    </w:div>
    <w:div w:id="1349521043">
      <w:marLeft w:val="0"/>
      <w:marRight w:val="0"/>
      <w:marTop w:val="0"/>
      <w:marBottom w:val="0"/>
      <w:divBdr>
        <w:top w:val="none" w:sz="0" w:space="0" w:color="auto"/>
        <w:left w:val="none" w:sz="0" w:space="0" w:color="auto"/>
        <w:bottom w:val="none" w:sz="0" w:space="0" w:color="auto"/>
        <w:right w:val="none" w:sz="0" w:space="0" w:color="auto"/>
      </w:divBdr>
    </w:div>
    <w:div w:id="1349521044">
      <w:marLeft w:val="0"/>
      <w:marRight w:val="0"/>
      <w:marTop w:val="0"/>
      <w:marBottom w:val="0"/>
      <w:divBdr>
        <w:top w:val="none" w:sz="0" w:space="0" w:color="auto"/>
        <w:left w:val="none" w:sz="0" w:space="0" w:color="auto"/>
        <w:bottom w:val="none" w:sz="0" w:space="0" w:color="auto"/>
        <w:right w:val="none" w:sz="0" w:space="0" w:color="auto"/>
      </w:divBdr>
    </w:div>
    <w:div w:id="1349521045">
      <w:marLeft w:val="0"/>
      <w:marRight w:val="0"/>
      <w:marTop w:val="0"/>
      <w:marBottom w:val="0"/>
      <w:divBdr>
        <w:top w:val="none" w:sz="0" w:space="0" w:color="auto"/>
        <w:left w:val="none" w:sz="0" w:space="0" w:color="auto"/>
        <w:bottom w:val="none" w:sz="0" w:space="0" w:color="auto"/>
        <w:right w:val="none" w:sz="0" w:space="0" w:color="auto"/>
      </w:divBdr>
    </w:div>
    <w:div w:id="1349521046">
      <w:marLeft w:val="0"/>
      <w:marRight w:val="0"/>
      <w:marTop w:val="0"/>
      <w:marBottom w:val="0"/>
      <w:divBdr>
        <w:top w:val="none" w:sz="0" w:space="0" w:color="auto"/>
        <w:left w:val="none" w:sz="0" w:space="0" w:color="auto"/>
        <w:bottom w:val="none" w:sz="0" w:space="0" w:color="auto"/>
        <w:right w:val="none" w:sz="0" w:space="0" w:color="auto"/>
      </w:divBdr>
    </w:div>
    <w:div w:id="1349521047">
      <w:marLeft w:val="0"/>
      <w:marRight w:val="0"/>
      <w:marTop w:val="0"/>
      <w:marBottom w:val="0"/>
      <w:divBdr>
        <w:top w:val="none" w:sz="0" w:space="0" w:color="auto"/>
        <w:left w:val="none" w:sz="0" w:space="0" w:color="auto"/>
        <w:bottom w:val="none" w:sz="0" w:space="0" w:color="auto"/>
        <w:right w:val="none" w:sz="0" w:space="0" w:color="auto"/>
      </w:divBdr>
    </w:div>
    <w:div w:id="1349521048">
      <w:marLeft w:val="0"/>
      <w:marRight w:val="0"/>
      <w:marTop w:val="0"/>
      <w:marBottom w:val="0"/>
      <w:divBdr>
        <w:top w:val="none" w:sz="0" w:space="0" w:color="auto"/>
        <w:left w:val="none" w:sz="0" w:space="0" w:color="auto"/>
        <w:bottom w:val="none" w:sz="0" w:space="0" w:color="auto"/>
        <w:right w:val="none" w:sz="0" w:space="0" w:color="auto"/>
      </w:divBdr>
    </w:div>
    <w:div w:id="1349521049">
      <w:marLeft w:val="0"/>
      <w:marRight w:val="0"/>
      <w:marTop w:val="0"/>
      <w:marBottom w:val="0"/>
      <w:divBdr>
        <w:top w:val="none" w:sz="0" w:space="0" w:color="auto"/>
        <w:left w:val="none" w:sz="0" w:space="0" w:color="auto"/>
        <w:bottom w:val="none" w:sz="0" w:space="0" w:color="auto"/>
        <w:right w:val="none" w:sz="0" w:space="0" w:color="auto"/>
      </w:divBdr>
    </w:div>
    <w:div w:id="1349521050">
      <w:marLeft w:val="0"/>
      <w:marRight w:val="0"/>
      <w:marTop w:val="0"/>
      <w:marBottom w:val="0"/>
      <w:divBdr>
        <w:top w:val="none" w:sz="0" w:space="0" w:color="auto"/>
        <w:left w:val="none" w:sz="0" w:space="0" w:color="auto"/>
        <w:bottom w:val="none" w:sz="0" w:space="0" w:color="auto"/>
        <w:right w:val="none" w:sz="0" w:space="0" w:color="auto"/>
      </w:divBdr>
    </w:div>
    <w:div w:id="1349521051">
      <w:marLeft w:val="0"/>
      <w:marRight w:val="0"/>
      <w:marTop w:val="0"/>
      <w:marBottom w:val="0"/>
      <w:divBdr>
        <w:top w:val="none" w:sz="0" w:space="0" w:color="auto"/>
        <w:left w:val="none" w:sz="0" w:space="0" w:color="auto"/>
        <w:bottom w:val="none" w:sz="0" w:space="0" w:color="auto"/>
        <w:right w:val="none" w:sz="0" w:space="0" w:color="auto"/>
      </w:divBdr>
    </w:div>
    <w:div w:id="1349521052">
      <w:marLeft w:val="0"/>
      <w:marRight w:val="0"/>
      <w:marTop w:val="0"/>
      <w:marBottom w:val="0"/>
      <w:divBdr>
        <w:top w:val="none" w:sz="0" w:space="0" w:color="auto"/>
        <w:left w:val="none" w:sz="0" w:space="0" w:color="auto"/>
        <w:bottom w:val="none" w:sz="0" w:space="0" w:color="auto"/>
        <w:right w:val="none" w:sz="0" w:space="0" w:color="auto"/>
      </w:divBdr>
    </w:div>
    <w:div w:id="1349521053">
      <w:marLeft w:val="0"/>
      <w:marRight w:val="0"/>
      <w:marTop w:val="0"/>
      <w:marBottom w:val="0"/>
      <w:divBdr>
        <w:top w:val="none" w:sz="0" w:space="0" w:color="auto"/>
        <w:left w:val="none" w:sz="0" w:space="0" w:color="auto"/>
        <w:bottom w:val="none" w:sz="0" w:space="0" w:color="auto"/>
        <w:right w:val="none" w:sz="0" w:space="0" w:color="auto"/>
      </w:divBdr>
    </w:div>
    <w:div w:id="1349521054">
      <w:marLeft w:val="0"/>
      <w:marRight w:val="0"/>
      <w:marTop w:val="0"/>
      <w:marBottom w:val="0"/>
      <w:divBdr>
        <w:top w:val="none" w:sz="0" w:space="0" w:color="auto"/>
        <w:left w:val="none" w:sz="0" w:space="0" w:color="auto"/>
        <w:bottom w:val="none" w:sz="0" w:space="0" w:color="auto"/>
        <w:right w:val="none" w:sz="0" w:space="0" w:color="auto"/>
      </w:divBdr>
    </w:div>
    <w:div w:id="1349521055">
      <w:marLeft w:val="0"/>
      <w:marRight w:val="0"/>
      <w:marTop w:val="0"/>
      <w:marBottom w:val="0"/>
      <w:divBdr>
        <w:top w:val="none" w:sz="0" w:space="0" w:color="auto"/>
        <w:left w:val="none" w:sz="0" w:space="0" w:color="auto"/>
        <w:bottom w:val="none" w:sz="0" w:space="0" w:color="auto"/>
        <w:right w:val="none" w:sz="0" w:space="0" w:color="auto"/>
      </w:divBdr>
    </w:div>
    <w:div w:id="1349521056">
      <w:marLeft w:val="0"/>
      <w:marRight w:val="0"/>
      <w:marTop w:val="0"/>
      <w:marBottom w:val="0"/>
      <w:divBdr>
        <w:top w:val="none" w:sz="0" w:space="0" w:color="auto"/>
        <w:left w:val="none" w:sz="0" w:space="0" w:color="auto"/>
        <w:bottom w:val="none" w:sz="0" w:space="0" w:color="auto"/>
        <w:right w:val="none" w:sz="0" w:space="0" w:color="auto"/>
      </w:divBdr>
    </w:div>
    <w:div w:id="13495210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27D86-E654-40AE-9E1A-89D2F1A4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7034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Staniłko</dc:creator>
  <cp:keywords/>
  <dc:description/>
  <cp:lastModifiedBy>Justyna Marciniak</cp:lastModifiedBy>
  <cp:revision>3</cp:revision>
  <cp:lastPrinted>2026-02-16T12:11:00Z</cp:lastPrinted>
  <dcterms:created xsi:type="dcterms:W3CDTF">2026-02-16T12:11:00Z</dcterms:created>
  <dcterms:modified xsi:type="dcterms:W3CDTF">2026-03-11T12:15:00Z</dcterms:modified>
</cp:coreProperties>
</file>